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B113CE6" w14:textId="0337AD69" w:rsidR="00E15B54" w:rsidRPr="00C97330" w:rsidRDefault="00ED2AA6" w:rsidP="00A70A5E">
      <w:pPr>
        <w:autoSpaceDE w:val="0"/>
        <w:autoSpaceDN w:val="0"/>
        <w:adjustRightInd w:val="0"/>
        <w:spacing w:after="0" w:line="240" w:lineRule="auto"/>
        <w:jc w:val="center"/>
        <w:rPr>
          <w:rFonts w:ascii="Times New Roman" w:eastAsia="Calibri" w:hAnsi="Times New Roman" w:cs="Times New Roman"/>
          <w:color w:val="000000"/>
          <w:sz w:val="24"/>
          <w:szCs w:val="24"/>
        </w:rPr>
      </w:pPr>
      <w:r w:rsidRPr="00C97330">
        <w:rPr>
          <w:rFonts w:ascii="Times New Roman" w:hAnsi="Times New Roman" w:cs="Times New Roman"/>
          <w:smallCaps/>
          <w:noProof/>
          <w:sz w:val="28"/>
        </w:rPr>
        <w:drawing>
          <wp:anchor distT="0" distB="0" distL="114300" distR="114300" simplePos="0" relativeHeight="251659264" behindDoc="0" locked="0" layoutInCell="1" allowOverlap="1" wp14:anchorId="113A327B" wp14:editId="526B2468">
            <wp:simplePos x="0" y="0"/>
            <wp:positionH relativeFrom="margin">
              <wp:posOffset>-527608</wp:posOffset>
            </wp:positionH>
            <wp:positionV relativeFrom="paragraph">
              <wp:posOffset>-3810</wp:posOffset>
            </wp:positionV>
            <wp:extent cx="944880" cy="787400"/>
            <wp:effectExtent l="0" t="0" r="0" b="0"/>
            <wp:wrapNone/>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944880" cy="787400"/>
                    </a:xfrm>
                    <a:prstGeom prst="rect">
                      <a:avLst/>
                    </a:prstGeom>
                    <a:noFill/>
                    <a:ln>
                      <a:noFill/>
                    </a:ln>
                  </pic:spPr>
                </pic:pic>
              </a:graphicData>
            </a:graphic>
            <wp14:sizeRelH relativeFrom="page">
              <wp14:pctWidth>0</wp14:pctWidth>
            </wp14:sizeRelH>
            <wp14:sizeRelV relativeFrom="page">
              <wp14:pctHeight>0</wp14:pctHeight>
            </wp14:sizeRelV>
          </wp:anchor>
        </w:drawing>
      </w:r>
      <w:r w:rsidR="00A67B5F" w:rsidRPr="00C97330">
        <w:rPr>
          <w:rFonts w:ascii="Times New Roman" w:eastAsia="Calibri" w:hAnsi="Times New Roman" w:cs="Times New Roman"/>
          <w:b/>
          <w:bCs/>
          <w:color w:val="000000"/>
          <w:sz w:val="24"/>
          <w:szCs w:val="24"/>
        </w:rPr>
        <w:t>L</w:t>
      </w:r>
      <w:r w:rsidR="00E15B54" w:rsidRPr="00C97330">
        <w:rPr>
          <w:rFonts w:ascii="Times New Roman" w:eastAsia="Calibri" w:hAnsi="Times New Roman" w:cs="Times New Roman"/>
          <w:b/>
          <w:bCs/>
          <w:color w:val="000000"/>
          <w:sz w:val="24"/>
          <w:szCs w:val="24"/>
        </w:rPr>
        <w:t>os Angeles Unified School District</w:t>
      </w:r>
    </w:p>
    <w:p w14:paraId="4B113CE7" w14:textId="7DEDC267" w:rsidR="00E15B54" w:rsidRPr="00793D01" w:rsidRDefault="00793D01" w:rsidP="00E15B54">
      <w:pPr>
        <w:autoSpaceDE w:val="0"/>
        <w:autoSpaceDN w:val="0"/>
        <w:adjustRightInd w:val="0"/>
        <w:spacing w:after="0" w:line="240" w:lineRule="auto"/>
        <w:jc w:val="center"/>
        <w:outlineLvl w:val="0"/>
        <w:rPr>
          <w:rFonts w:ascii="Times New Roman" w:eastAsia="Calibri" w:hAnsi="Times New Roman" w:cs="Times New Roman"/>
          <w:b/>
          <w:bCs/>
          <w:color w:val="000000"/>
          <w:sz w:val="24"/>
          <w:szCs w:val="24"/>
        </w:rPr>
      </w:pPr>
      <w:r w:rsidRPr="00793D01">
        <w:rPr>
          <w:rFonts w:ascii="Times New Roman" w:eastAsia="Calibri" w:hAnsi="Times New Roman" w:cs="Times New Roman"/>
          <w:b/>
          <w:bCs/>
          <w:color w:val="000000"/>
          <w:sz w:val="24"/>
          <w:szCs w:val="24"/>
        </w:rPr>
        <w:t>Gardena High School</w:t>
      </w:r>
    </w:p>
    <w:p w14:paraId="4B113CE8" w14:textId="640D0D9A" w:rsidR="00E15B54" w:rsidRPr="00793D01" w:rsidRDefault="00ED2AA6" w:rsidP="00E15B54">
      <w:pPr>
        <w:autoSpaceDE w:val="0"/>
        <w:autoSpaceDN w:val="0"/>
        <w:adjustRightInd w:val="0"/>
        <w:spacing w:after="0" w:line="240" w:lineRule="auto"/>
        <w:jc w:val="center"/>
        <w:rPr>
          <w:rFonts w:ascii="Times New Roman" w:eastAsia="Calibri" w:hAnsi="Times New Roman" w:cs="Times New Roman"/>
          <w:color w:val="000000"/>
          <w:sz w:val="32"/>
          <w:szCs w:val="32"/>
        </w:rPr>
      </w:pPr>
      <w:r w:rsidRPr="00793D01">
        <w:rPr>
          <w:rFonts w:ascii="Times New Roman" w:eastAsia="Calibri" w:hAnsi="Times New Roman" w:cs="Times New Roman"/>
          <w:b/>
          <w:bCs/>
          <w:color w:val="000000"/>
          <w:sz w:val="32"/>
          <w:szCs w:val="32"/>
        </w:rPr>
        <w:t>E</w:t>
      </w:r>
      <w:r w:rsidR="007E067D" w:rsidRPr="00793D01">
        <w:rPr>
          <w:rFonts w:ascii="Times New Roman" w:eastAsia="Calibri" w:hAnsi="Times New Roman" w:cs="Times New Roman"/>
          <w:b/>
          <w:bCs/>
          <w:color w:val="000000"/>
          <w:sz w:val="32"/>
          <w:szCs w:val="32"/>
        </w:rPr>
        <w:t xml:space="preserve">nglish </w:t>
      </w:r>
      <w:r w:rsidRPr="00793D01">
        <w:rPr>
          <w:rFonts w:ascii="Times New Roman" w:eastAsia="Calibri" w:hAnsi="Times New Roman" w:cs="Times New Roman"/>
          <w:b/>
          <w:bCs/>
          <w:color w:val="000000"/>
          <w:sz w:val="32"/>
          <w:szCs w:val="32"/>
        </w:rPr>
        <w:t>L</w:t>
      </w:r>
      <w:r w:rsidR="007E067D" w:rsidRPr="00793D01">
        <w:rPr>
          <w:rFonts w:ascii="Times New Roman" w:eastAsia="Calibri" w:hAnsi="Times New Roman" w:cs="Times New Roman"/>
          <w:b/>
          <w:bCs/>
          <w:color w:val="000000"/>
          <w:sz w:val="32"/>
          <w:szCs w:val="32"/>
        </w:rPr>
        <w:t xml:space="preserve">earner </w:t>
      </w:r>
      <w:r w:rsidRPr="00793D01">
        <w:rPr>
          <w:rFonts w:ascii="Times New Roman" w:eastAsia="Calibri" w:hAnsi="Times New Roman" w:cs="Times New Roman"/>
          <w:b/>
          <w:bCs/>
          <w:color w:val="000000"/>
          <w:sz w:val="32"/>
          <w:szCs w:val="32"/>
        </w:rPr>
        <w:t>A</w:t>
      </w:r>
      <w:r w:rsidR="007E067D" w:rsidRPr="00793D01">
        <w:rPr>
          <w:rFonts w:ascii="Times New Roman" w:eastAsia="Calibri" w:hAnsi="Times New Roman" w:cs="Times New Roman"/>
          <w:b/>
          <w:bCs/>
          <w:color w:val="000000"/>
          <w:sz w:val="32"/>
          <w:szCs w:val="32"/>
        </w:rPr>
        <w:t xml:space="preserve">dvisory </w:t>
      </w:r>
      <w:r w:rsidRPr="00793D01">
        <w:rPr>
          <w:rFonts w:ascii="Times New Roman" w:eastAsia="Calibri" w:hAnsi="Times New Roman" w:cs="Times New Roman"/>
          <w:b/>
          <w:bCs/>
          <w:color w:val="000000"/>
          <w:sz w:val="32"/>
          <w:szCs w:val="32"/>
        </w:rPr>
        <w:t>C</w:t>
      </w:r>
      <w:r w:rsidR="007E067D" w:rsidRPr="00793D01">
        <w:rPr>
          <w:rFonts w:ascii="Times New Roman" w:eastAsia="Calibri" w:hAnsi="Times New Roman" w:cs="Times New Roman"/>
          <w:b/>
          <w:bCs/>
          <w:color w:val="000000"/>
          <w:sz w:val="32"/>
          <w:szCs w:val="32"/>
        </w:rPr>
        <w:t>ommittee</w:t>
      </w:r>
      <w:r w:rsidRPr="00793D01">
        <w:rPr>
          <w:rFonts w:ascii="Times New Roman" w:eastAsia="Calibri" w:hAnsi="Times New Roman" w:cs="Times New Roman"/>
          <w:b/>
          <w:bCs/>
          <w:color w:val="000000"/>
          <w:sz w:val="32"/>
          <w:szCs w:val="32"/>
        </w:rPr>
        <w:t xml:space="preserve"> </w:t>
      </w:r>
    </w:p>
    <w:p w14:paraId="4B113CE9" w14:textId="77777777" w:rsidR="00E15B54" w:rsidRPr="00793D01" w:rsidRDefault="00E15B54" w:rsidP="00E15B54">
      <w:pPr>
        <w:autoSpaceDE w:val="0"/>
        <w:autoSpaceDN w:val="0"/>
        <w:adjustRightInd w:val="0"/>
        <w:spacing w:after="0" w:line="240" w:lineRule="auto"/>
        <w:jc w:val="center"/>
        <w:outlineLvl w:val="0"/>
        <w:rPr>
          <w:rFonts w:ascii="Times New Roman" w:eastAsia="Calibri" w:hAnsi="Times New Roman" w:cs="Times New Roman"/>
          <w:color w:val="000000"/>
          <w:sz w:val="24"/>
          <w:szCs w:val="24"/>
        </w:rPr>
      </w:pPr>
      <w:r w:rsidRPr="00793D01">
        <w:rPr>
          <w:rFonts w:ascii="Times New Roman" w:eastAsia="Calibri" w:hAnsi="Times New Roman" w:cs="Times New Roman"/>
          <w:b/>
          <w:bCs/>
          <w:color w:val="000000"/>
          <w:sz w:val="24"/>
          <w:szCs w:val="24"/>
        </w:rPr>
        <w:t>AGENDA</w:t>
      </w:r>
    </w:p>
    <w:p w14:paraId="730D4834" w14:textId="4C5B6361" w:rsidR="00C97330" w:rsidRPr="00793D01" w:rsidRDefault="009A0080" w:rsidP="00C97330">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March 4, 2021 at 4:3</w:t>
      </w:r>
      <w:r w:rsidR="00793D01" w:rsidRPr="00793D01">
        <w:rPr>
          <w:rFonts w:ascii="Times New Roman" w:eastAsia="Times New Roman" w:hAnsi="Times New Roman" w:cs="Times New Roman"/>
          <w:b/>
          <w:sz w:val="24"/>
          <w:szCs w:val="24"/>
        </w:rPr>
        <w:t xml:space="preserve">0 p.m. </w:t>
      </w:r>
    </w:p>
    <w:p w14:paraId="5F97E84D" w14:textId="4CFF8591" w:rsidR="00C97330" w:rsidRPr="00793D01" w:rsidRDefault="00793D01" w:rsidP="00C97330">
      <w:pPr>
        <w:autoSpaceDE w:val="0"/>
        <w:autoSpaceDN w:val="0"/>
        <w:adjustRightInd w:val="0"/>
        <w:spacing w:after="0" w:line="240" w:lineRule="auto"/>
        <w:jc w:val="center"/>
        <w:rPr>
          <w:rFonts w:ascii="Times New Roman" w:eastAsia="Times New Roman" w:hAnsi="Times New Roman" w:cs="Times New Roman"/>
          <w:b/>
          <w:sz w:val="24"/>
          <w:szCs w:val="24"/>
        </w:rPr>
      </w:pPr>
      <w:r w:rsidRPr="00793D01">
        <w:rPr>
          <w:rFonts w:ascii="Times New Roman" w:eastAsia="Times New Roman" w:hAnsi="Times New Roman" w:cs="Times New Roman"/>
          <w:b/>
          <w:sz w:val="24"/>
          <w:szCs w:val="24"/>
        </w:rPr>
        <w:t xml:space="preserve">Zoom Meeting Address: </w:t>
      </w:r>
      <w:r w:rsidRPr="00793D01">
        <w:rPr>
          <w:rFonts w:ascii="Times New Roman" w:eastAsia="Times New Roman" w:hAnsi="Times New Roman" w:cs="Times New Roman"/>
          <w:b/>
          <w:sz w:val="24"/>
          <w:szCs w:val="24"/>
          <w:lang w:bidi="en-US"/>
        </w:rPr>
        <w:t>https://lausd.zoom.us/j/99713593265</w:t>
      </w:r>
    </w:p>
    <w:p w14:paraId="61B7C416" w14:textId="2E077B9C" w:rsidR="00C97330" w:rsidRPr="00793D01" w:rsidRDefault="00793D01" w:rsidP="00C97330">
      <w:pPr>
        <w:autoSpaceDE w:val="0"/>
        <w:autoSpaceDN w:val="0"/>
        <w:adjustRightInd w:val="0"/>
        <w:spacing w:after="0" w:line="240" w:lineRule="auto"/>
        <w:jc w:val="center"/>
        <w:rPr>
          <w:rFonts w:ascii="Times New Roman" w:eastAsia="Times New Roman" w:hAnsi="Times New Roman" w:cs="Times New Roman"/>
          <w:b/>
          <w:sz w:val="24"/>
          <w:szCs w:val="24"/>
        </w:rPr>
      </w:pPr>
      <w:r w:rsidRPr="00793D01">
        <w:rPr>
          <w:rFonts w:ascii="Times New Roman" w:eastAsia="Times New Roman" w:hAnsi="Times New Roman" w:cs="Times New Roman"/>
          <w:b/>
          <w:sz w:val="24"/>
          <w:szCs w:val="24"/>
        </w:rPr>
        <w:t>Zoom Meeting ID: 99713593265</w:t>
      </w:r>
    </w:p>
    <w:p w14:paraId="61EA7255" w14:textId="3FDA9F28" w:rsidR="00C97330" w:rsidRPr="00793D01" w:rsidRDefault="00C97330" w:rsidP="00C97330">
      <w:pPr>
        <w:autoSpaceDE w:val="0"/>
        <w:autoSpaceDN w:val="0"/>
        <w:adjustRightInd w:val="0"/>
        <w:spacing w:after="0" w:line="240" w:lineRule="auto"/>
        <w:jc w:val="center"/>
        <w:rPr>
          <w:rFonts w:ascii="Times New Roman" w:eastAsia="Helvetica" w:hAnsi="Times New Roman" w:cs="Times New Roman"/>
          <w:b/>
          <w:sz w:val="24"/>
          <w:szCs w:val="24"/>
        </w:rPr>
      </w:pPr>
      <w:r w:rsidRPr="00793D01">
        <w:rPr>
          <w:rFonts w:ascii="Times New Roman" w:eastAsia="Times New Roman" w:hAnsi="Times New Roman" w:cs="Times New Roman"/>
          <w:b/>
          <w:sz w:val="24"/>
          <w:szCs w:val="24"/>
        </w:rPr>
        <w:t>One Tap Mo</w:t>
      </w:r>
      <w:r w:rsidR="00793D01" w:rsidRPr="00793D01">
        <w:rPr>
          <w:rFonts w:ascii="Times New Roman" w:eastAsia="Times New Roman" w:hAnsi="Times New Roman" w:cs="Times New Roman"/>
          <w:b/>
          <w:sz w:val="24"/>
          <w:szCs w:val="24"/>
        </w:rPr>
        <w:t>bile/Conference Call # 909-667-2328</w:t>
      </w:r>
    </w:p>
    <w:p w14:paraId="4B113CEB" w14:textId="77777777" w:rsidR="00E15B54" w:rsidRPr="00C97330" w:rsidRDefault="00E15B54" w:rsidP="00E15B54">
      <w:pPr>
        <w:autoSpaceDE w:val="0"/>
        <w:autoSpaceDN w:val="0"/>
        <w:adjustRightInd w:val="0"/>
        <w:spacing w:after="0" w:line="240" w:lineRule="auto"/>
        <w:jc w:val="center"/>
        <w:rPr>
          <w:rFonts w:ascii="Times New Roman" w:eastAsia="Calibri" w:hAnsi="Times New Roman" w:cs="Times New Roman"/>
          <w:b/>
          <w:bCs/>
          <w:color w:val="000000"/>
        </w:rPr>
      </w:pPr>
    </w:p>
    <w:tbl>
      <w:tblPr>
        <w:tblW w:w="5888"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60"/>
        <w:gridCol w:w="3061"/>
        <w:gridCol w:w="4539"/>
        <w:gridCol w:w="2456"/>
      </w:tblGrid>
      <w:tr w:rsidR="00E15B54" w:rsidRPr="00C97330" w14:paraId="4B113CEF" w14:textId="77777777" w:rsidTr="00A9028D">
        <w:trPr>
          <w:trHeight w:val="275"/>
        </w:trPr>
        <w:tc>
          <w:tcPr>
            <w:tcW w:w="394" w:type="pct"/>
            <w:tcBorders>
              <w:top w:val="nil"/>
              <w:left w:val="nil"/>
              <w:bottom w:val="nil"/>
              <w:right w:val="nil"/>
            </w:tcBorders>
            <w:shd w:val="clear" w:color="auto" w:fill="auto"/>
          </w:tcPr>
          <w:p w14:paraId="4B113CEC" w14:textId="77777777" w:rsidR="00E15B54" w:rsidRPr="00C97330" w:rsidRDefault="00E15B54" w:rsidP="00BB28BD">
            <w:pPr>
              <w:autoSpaceDE w:val="0"/>
              <w:autoSpaceDN w:val="0"/>
              <w:adjustRightInd w:val="0"/>
              <w:spacing w:after="0" w:line="240" w:lineRule="auto"/>
              <w:jc w:val="right"/>
              <w:rPr>
                <w:rFonts w:ascii="Times New Roman" w:eastAsia="Calibri" w:hAnsi="Times New Roman" w:cs="Times New Roman"/>
                <w:color w:val="000000"/>
                <w:sz w:val="24"/>
                <w:szCs w:val="24"/>
              </w:rPr>
            </w:pPr>
            <w:r w:rsidRPr="00C97330">
              <w:rPr>
                <w:rFonts w:ascii="Times New Roman" w:eastAsia="Calibri" w:hAnsi="Times New Roman" w:cs="Times New Roman"/>
                <w:b/>
                <w:color w:val="000000"/>
                <w:sz w:val="24"/>
                <w:szCs w:val="24"/>
              </w:rPr>
              <w:t>I.</w:t>
            </w:r>
          </w:p>
        </w:tc>
        <w:tc>
          <w:tcPr>
            <w:tcW w:w="3481" w:type="pct"/>
            <w:gridSpan w:val="2"/>
            <w:tcBorders>
              <w:top w:val="nil"/>
              <w:left w:val="nil"/>
              <w:bottom w:val="nil"/>
              <w:right w:val="nil"/>
            </w:tcBorders>
            <w:shd w:val="clear" w:color="auto" w:fill="auto"/>
          </w:tcPr>
          <w:p w14:paraId="4B113CED" w14:textId="7E57EEB3" w:rsidR="00E15B54" w:rsidRPr="00C97330" w:rsidRDefault="00E15B54" w:rsidP="00E15B54">
            <w:pPr>
              <w:autoSpaceDE w:val="0"/>
              <w:autoSpaceDN w:val="0"/>
              <w:adjustRightInd w:val="0"/>
              <w:spacing w:after="0" w:line="240" w:lineRule="auto"/>
              <w:rPr>
                <w:rFonts w:ascii="Times New Roman" w:eastAsia="Calibri" w:hAnsi="Times New Roman" w:cs="Times New Roman"/>
                <w:color w:val="000000"/>
                <w:sz w:val="24"/>
                <w:szCs w:val="24"/>
              </w:rPr>
            </w:pPr>
            <w:r w:rsidRPr="00C97330">
              <w:rPr>
                <w:rFonts w:ascii="Times New Roman" w:eastAsia="Calibri" w:hAnsi="Times New Roman" w:cs="Times New Roman"/>
                <w:b/>
                <w:color w:val="000000"/>
                <w:sz w:val="24"/>
                <w:szCs w:val="24"/>
              </w:rPr>
              <w:t>Welcome/Call to Order</w:t>
            </w:r>
            <w:r w:rsidR="00793D01">
              <w:rPr>
                <w:rFonts w:ascii="Times New Roman" w:eastAsia="Calibri" w:hAnsi="Times New Roman" w:cs="Times New Roman"/>
                <w:color w:val="000000"/>
                <w:sz w:val="24"/>
                <w:szCs w:val="24"/>
              </w:rPr>
              <w:t xml:space="preserve"> /</w:t>
            </w:r>
            <w:r w:rsidR="00793D01" w:rsidRPr="00793D01">
              <w:rPr>
                <w:rFonts w:ascii="Times New Roman" w:eastAsia="Calibri" w:hAnsi="Times New Roman" w:cs="Times New Roman"/>
                <w:i/>
                <w:color w:val="000000"/>
                <w:sz w:val="24"/>
                <w:szCs w:val="24"/>
              </w:rPr>
              <w:t>Bienvenida Orden del Dia</w:t>
            </w:r>
          </w:p>
        </w:tc>
        <w:tc>
          <w:tcPr>
            <w:tcW w:w="1125" w:type="pct"/>
            <w:tcBorders>
              <w:top w:val="nil"/>
              <w:left w:val="nil"/>
              <w:bottom w:val="nil"/>
              <w:right w:val="nil"/>
            </w:tcBorders>
            <w:shd w:val="clear" w:color="auto" w:fill="auto"/>
          </w:tcPr>
          <w:p w14:paraId="4B113CEE" w14:textId="77777777" w:rsidR="00E15B54" w:rsidRPr="00C97330" w:rsidRDefault="00E15B54" w:rsidP="00E15B54">
            <w:pPr>
              <w:autoSpaceDE w:val="0"/>
              <w:autoSpaceDN w:val="0"/>
              <w:adjustRightInd w:val="0"/>
              <w:spacing w:after="0" w:line="240" w:lineRule="auto"/>
              <w:rPr>
                <w:rFonts w:ascii="Times New Roman" w:eastAsia="Calibri" w:hAnsi="Times New Roman" w:cs="Times New Roman"/>
                <w:color w:val="000000"/>
                <w:sz w:val="24"/>
                <w:szCs w:val="24"/>
              </w:rPr>
            </w:pPr>
            <w:r w:rsidRPr="00C97330">
              <w:rPr>
                <w:rFonts w:ascii="Times New Roman" w:eastAsia="Calibri" w:hAnsi="Times New Roman" w:cs="Times New Roman"/>
                <w:color w:val="000000"/>
                <w:sz w:val="24"/>
                <w:szCs w:val="24"/>
              </w:rPr>
              <w:t>Chairperson</w:t>
            </w:r>
          </w:p>
        </w:tc>
      </w:tr>
      <w:tr w:rsidR="00E15B54" w:rsidRPr="00C97330" w14:paraId="4B113CF3" w14:textId="77777777" w:rsidTr="00A9028D">
        <w:trPr>
          <w:trHeight w:val="275"/>
        </w:trPr>
        <w:tc>
          <w:tcPr>
            <w:tcW w:w="394" w:type="pct"/>
            <w:tcBorders>
              <w:top w:val="nil"/>
              <w:left w:val="nil"/>
              <w:bottom w:val="nil"/>
              <w:right w:val="nil"/>
            </w:tcBorders>
            <w:shd w:val="clear" w:color="auto" w:fill="auto"/>
          </w:tcPr>
          <w:p w14:paraId="4B113CF0" w14:textId="77777777" w:rsidR="00E15B54" w:rsidRPr="00C97330" w:rsidRDefault="00E15B54" w:rsidP="00BB28BD">
            <w:pPr>
              <w:autoSpaceDE w:val="0"/>
              <w:autoSpaceDN w:val="0"/>
              <w:adjustRightInd w:val="0"/>
              <w:spacing w:after="0" w:line="240" w:lineRule="auto"/>
              <w:jc w:val="right"/>
              <w:rPr>
                <w:rFonts w:ascii="Times New Roman" w:eastAsia="Calibri" w:hAnsi="Times New Roman" w:cs="Times New Roman"/>
                <w:b/>
                <w:color w:val="000000"/>
                <w:sz w:val="24"/>
                <w:szCs w:val="24"/>
              </w:rPr>
            </w:pPr>
          </w:p>
        </w:tc>
        <w:tc>
          <w:tcPr>
            <w:tcW w:w="3481" w:type="pct"/>
            <w:gridSpan w:val="2"/>
            <w:tcBorders>
              <w:top w:val="nil"/>
              <w:left w:val="nil"/>
              <w:bottom w:val="nil"/>
              <w:right w:val="nil"/>
            </w:tcBorders>
            <w:shd w:val="clear" w:color="auto" w:fill="auto"/>
          </w:tcPr>
          <w:p w14:paraId="4B113CF1" w14:textId="77777777" w:rsidR="00E15B54" w:rsidRPr="00C97330" w:rsidRDefault="00E15B54" w:rsidP="00E15B54">
            <w:pPr>
              <w:autoSpaceDE w:val="0"/>
              <w:autoSpaceDN w:val="0"/>
              <w:adjustRightInd w:val="0"/>
              <w:spacing w:after="0" w:line="240" w:lineRule="auto"/>
              <w:rPr>
                <w:rFonts w:ascii="Times New Roman" w:eastAsia="Calibri" w:hAnsi="Times New Roman" w:cs="Times New Roman"/>
                <w:b/>
                <w:color w:val="000000"/>
                <w:sz w:val="24"/>
                <w:szCs w:val="24"/>
              </w:rPr>
            </w:pPr>
          </w:p>
        </w:tc>
        <w:tc>
          <w:tcPr>
            <w:tcW w:w="1125" w:type="pct"/>
            <w:tcBorders>
              <w:top w:val="nil"/>
              <w:left w:val="nil"/>
              <w:bottom w:val="nil"/>
              <w:right w:val="nil"/>
            </w:tcBorders>
            <w:shd w:val="clear" w:color="auto" w:fill="auto"/>
          </w:tcPr>
          <w:p w14:paraId="4B113CF2" w14:textId="77777777" w:rsidR="00E15B54" w:rsidRPr="00C97330" w:rsidRDefault="00E15B54" w:rsidP="00E15B54">
            <w:pPr>
              <w:autoSpaceDE w:val="0"/>
              <w:autoSpaceDN w:val="0"/>
              <w:adjustRightInd w:val="0"/>
              <w:spacing w:after="0" w:line="240" w:lineRule="auto"/>
              <w:rPr>
                <w:rFonts w:ascii="Times New Roman" w:eastAsia="Calibri" w:hAnsi="Times New Roman" w:cs="Times New Roman"/>
                <w:color w:val="000000"/>
                <w:sz w:val="24"/>
                <w:szCs w:val="24"/>
              </w:rPr>
            </w:pPr>
          </w:p>
        </w:tc>
      </w:tr>
      <w:tr w:rsidR="00E15B54" w:rsidRPr="00C97330" w14:paraId="4B113CF7" w14:textId="77777777" w:rsidTr="00A9028D">
        <w:trPr>
          <w:trHeight w:val="275"/>
        </w:trPr>
        <w:tc>
          <w:tcPr>
            <w:tcW w:w="394" w:type="pct"/>
            <w:tcBorders>
              <w:top w:val="nil"/>
              <w:left w:val="nil"/>
              <w:bottom w:val="nil"/>
              <w:right w:val="nil"/>
            </w:tcBorders>
            <w:shd w:val="clear" w:color="auto" w:fill="auto"/>
          </w:tcPr>
          <w:p w14:paraId="4B113CF4" w14:textId="77777777" w:rsidR="00E15B54" w:rsidRPr="00C97330" w:rsidRDefault="00E15B54" w:rsidP="00BB28BD">
            <w:pPr>
              <w:autoSpaceDE w:val="0"/>
              <w:autoSpaceDN w:val="0"/>
              <w:adjustRightInd w:val="0"/>
              <w:spacing w:after="0" w:line="240" w:lineRule="auto"/>
              <w:jc w:val="right"/>
              <w:rPr>
                <w:rFonts w:ascii="Times New Roman" w:eastAsia="Calibri" w:hAnsi="Times New Roman" w:cs="Times New Roman"/>
                <w:color w:val="000000"/>
                <w:sz w:val="24"/>
                <w:szCs w:val="24"/>
              </w:rPr>
            </w:pPr>
            <w:r w:rsidRPr="00C97330">
              <w:rPr>
                <w:rFonts w:ascii="Times New Roman" w:eastAsia="Calibri" w:hAnsi="Times New Roman" w:cs="Times New Roman"/>
                <w:b/>
                <w:color w:val="000000"/>
                <w:sz w:val="24"/>
                <w:szCs w:val="24"/>
              </w:rPr>
              <w:t>II.</w:t>
            </w:r>
          </w:p>
        </w:tc>
        <w:tc>
          <w:tcPr>
            <w:tcW w:w="3481" w:type="pct"/>
            <w:gridSpan w:val="2"/>
            <w:tcBorders>
              <w:top w:val="nil"/>
              <w:left w:val="nil"/>
              <w:bottom w:val="nil"/>
              <w:right w:val="nil"/>
            </w:tcBorders>
            <w:shd w:val="clear" w:color="auto" w:fill="auto"/>
          </w:tcPr>
          <w:p w14:paraId="4B113CF5" w14:textId="742844FF" w:rsidR="00E15B54" w:rsidRPr="00793D01" w:rsidRDefault="00E15B54" w:rsidP="00E15B54">
            <w:pPr>
              <w:autoSpaceDE w:val="0"/>
              <w:autoSpaceDN w:val="0"/>
              <w:adjustRightInd w:val="0"/>
              <w:spacing w:after="0" w:line="240" w:lineRule="auto"/>
              <w:rPr>
                <w:rFonts w:ascii="Times New Roman" w:eastAsia="Calibri" w:hAnsi="Times New Roman" w:cs="Times New Roman"/>
                <w:color w:val="000000"/>
                <w:sz w:val="24"/>
                <w:szCs w:val="24"/>
                <w:lang w:val="es-MX"/>
              </w:rPr>
            </w:pPr>
            <w:r w:rsidRPr="00793D01">
              <w:rPr>
                <w:rFonts w:ascii="Times New Roman" w:eastAsia="Calibri" w:hAnsi="Times New Roman" w:cs="Times New Roman"/>
                <w:b/>
                <w:color w:val="000000"/>
                <w:sz w:val="24"/>
                <w:szCs w:val="24"/>
                <w:lang w:val="es-MX"/>
              </w:rPr>
              <w:t>Flag Salute</w:t>
            </w:r>
            <w:r w:rsidR="00793D01" w:rsidRPr="00793D01">
              <w:rPr>
                <w:rFonts w:ascii="Times New Roman" w:eastAsia="Calibri" w:hAnsi="Times New Roman" w:cs="Times New Roman"/>
                <w:color w:val="000000"/>
                <w:sz w:val="24"/>
                <w:szCs w:val="24"/>
                <w:lang w:val="es-MX"/>
              </w:rPr>
              <w:t xml:space="preserve">/ </w:t>
            </w:r>
            <w:r w:rsidR="00793D01" w:rsidRPr="00793D01">
              <w:rPr>
                <w:rFonts w:ascii="Times New Roman" w:eastAsia="Calibri" w:hAnsi="Times New Roman" w:cs="Times New Roman"/>
                <w:i/>
                <w:color w:val="000000"/>
                <w:sz w:val="24"/>
                <w:szCs w:val="24"/>
                <w:lang w:val="es-MX"/>
              </w:rPr>
              <w:t>Saludo A La Bandera</w:t>
            </w:r>
          </w:p>
        </w:tc>
        <w:tc>
          <w:tcPr>
            <w:tcW w:w="1125" w:type="pct"/>
            <w:tcBorders>
              <w:top w:val="nil"/>
              <w:left w:val="nil"/>
              <w:bottom w:val="nil"/>
              <w:right w:val="nil"/>
            </w:tcBorders>
            <w:shd w:val="clear" w:color="auto" w:fill="auto"/>
          </w:tcPr>
          <w:p w14:paraId="4B113CF6" w14:textId="77777777" w:rsidR="00E15B54" w:rsidRPr="00C97330" w:rsidRDefault="00E15B54" w:rsidP="00E15B54">
            <w:pPr>
              <w:autoSpaceDE w:val="0"/>
              <w:autoSpaceDN w:val="0"/>
              <w:adjustRightInd w:val="0"/>
              <w:spacing w:after="0" w:line="240" w:lineRule="auto"/>
              <w:rPr>
                <w:rFonts w:ascii="Times New Roman" w:eastAsia="Calibri" w:hAnsi="Times New Roman" w:cs="Times New Roman"/>
                <w:color w:val="000000"/>
                <w:sz w:val="24"/>
                <w:szCs w:val="24"/>
              </w:rPr>
            </w:pPr>
            <w:r w:rsidRPr="00C97330">
              <w:rPr>
                <w:rFonts w:ascii="Times New Roman" w:eastAsia="Calibri" w:hAnsi="Times New Roman" w:cs="Times New Roman"/>
                <w:color w:val="000000"/>
                <w:sz w:val="24"/>
                <w:szCs w:val="24"/>
              </w:rPr>
              <w:t>Member</w:t>
            </w:r>
          </w:p>
        </w:tc>
      </w:tr>
      <w:tr w:rsidR="009B0621" w:rsidRPr="00C97330" w14:paraId="4B113CFB" w14:textId="77777777" w:rsidTr="00A9028D">
        <w:trPr>
          <w:trHeight w:val="283"/>
        </w:trPr>
        <w:tc>
          <w:tcPr>
            <w:tcW w:w="394" w:type="pct"/>
            <w:tcBorders>
              <w:top w:val="nil"/>
              <w:left w:val="nil"/>
              <w:bottom w:val="nil"/>
              <w:right w:val="nil"/>
            </w:tcBorders>
            <w:shd w:val="clear" w:color="auto" w:fill="auto"/>
          </w:tcPr>
          <w:p w14:paraId="4B113CF8" w14:textId="77777777" w:rsidR="009B0621" w:rsidRPr="00C97330" w:rsidRDefault="009B0621" w:rsidP="00BB28BD">
            <w:pPr>
              <w:autoSpaceDE w:val="0"/>
              <w:autoSpaceDN w:val="0"/>
              <w:adjustRightInd w:val="0"/>
              <w:spacing w:after="0" w:line="240" w:lineRule="auto"/>
              <w:jc w:val="right"/>
              <w:rPr>
                <w:rFonts w:ascii="Times New Roman" w:eastAsia="Calibri" w:hAnsi="Times New Roman" w:cs="Times New Roman"/>
                <w:b/>
                <w:color w:val="000000"/>
                <w:sz w:val="24"/>
                <w:szCs w:val="24"/>
              </w:rPr>
            </w:pPr>
          </w:p>
        </w:tc>
        <w:tc>
          <w:tcPr>
            <w:tcW w:w="3481" w:type="pct"/>
            <w:gridSpan w:val="2"/>
            <w:tcBorders>
              <w:top w:val="nil"/>
              <w:left w:val="nil"/>
              <w:bottom w:val="nil"/>
              <w:right w:val="nil"/>
            </w:tcBorders>
            <w:shd w:val="clear" w:color="auto" w:fill="auto"/>
          </w:tcPr>
          <w:p w14:paraId="4B113CF9" w14:textId="77777777" w:rsidR="009B0621" w:rsidRPr="00C97330" w:rsidRDefault="009B0621" w:rsidP="00E15B54">
            <w:pPr>
              <w:autoSpaceDE w:val="0"/>
              <w:autoSpaceDN w:val="0"/>
              <w:adjustRightInd w:val="0"/>
              <w:spacing w:after="0" w:line="240" w:lineRule="auto"/>
              <w:rPr>
                <w:rFonts w:ascii="Times New Roman" w:eastAsia="Calibri" w:hAnsi="Times New Roman" w:cs="Times New Roman"/>
                <w:b/>
                <w:color w:val="000000"/>
                <w:sz w:val="24"/>
                <w:szCs w:val="24"/>
              </w:rPr>
            </w:pPr>
          </w:p>
        </w:tc>
        <w:tc>
          <w:tcPr>
            <w:tcW w:w="1125" w:type="pct"/>
            <w:tcBorders>
              <w:top w:val="nil"/>
              <w:left w:val="nil"/>
              <w:bottom w:val="nil"/>
              <w:right w:val="nil"/>
            </w:tcBorders>
            <w:shd w:val="clear" w:color="auto" w:fill="auto"/>
          </w:tcPr>
          <w:p w14:paraId="4B113CFA" w14:textId="77777777" w:rsidR="009B0621" w:rsidRPr="00C97330" w:rsidRDefault="009B0621" w:rsidP="00E15B54">
            <w:pPr>
              <w:autoSpaceDE w:val="0"/>
              <w:autoSpaceDN w:val="0"/>
              <w:adjustRightInd w:val="0"/>
              <w:spacing w:after="0" w:line="240" w:lineRule="auto"/>
              <w:rPr>
                <w:rFonts w:ascii="Times New Roman" w:eastAsia="Calibri" w:hAnsi="Times New Roman" w:cs="Times New Roman"/>
                <w:color w:val="000000"/>
                <w:sz w:val="24"/>
                <w:szCs w:val="24"/>
              </w:rPr>
            </w:pPr>
          </w:p>
        </w:tc>
      </w:tr>
      <w:tr w:rsidR="00A9028D" w:rsidRPr="00C97330" w14:paraId="4B113CFF" w14:textId="77777777" w:rsidTr="00A9028D">
        <w:trPr>
          <w:trHeight w:val="275"/>
        </w:trPr>
        <w:tc>
          <w:tcPr>
            <w:tcW w:w="394" w:type="pct"/>
            <w:tcBorders>
              <w:top w:val="nil"/>
              <w:left w:val="nil"/>
              <w:bottom w:val="nil"/>
              <w:right w:val="nil"/>
            </w:tcBorders>
            <w:shd w:val="clear" w:color="auto" w:fill="auto"/>
          </w:tcPr>
          <w:p w14:paraId="4B113CFC" w14:textId="1AAD7EA7" w:rsidR="00A9028D" w:rsidRPr="00C97330" w:rsidRDefault="00A9028D" w:rsidP="00A9028D">
            <w:pPr>
              <w:autoSpaceDE w:val="0"/>
              <w:autoSpaceDN w:val="0"/>
              <w:adjustRightInd w:val="0"/>
              <w:spacing w:after="0" w:line="240" w:lineRule="auto"/>
              <w:jc w:val="right"/>
              <w:rPr>
                <w:rFonts w:ascii="Times New Roman" w:eastAsia="Calibri" w:hAnsi="Times New Roman" w:cs="Times New Roman"/>
                <w:b/>
                <w:color w:val="000000"/>
                <w:sz w:val="24"/>
                <w:szCs w:val="24"/>
              </w:rPr>
            </w:pPr>
            <w:r w:rsidRPr="00C97330">
              <w:rPr>
                <w:rFonts w:ascii="Times New Roman" w:eastAsia="Calibri" w:hAnsi="Times New Roman" w:cs="Times New Roman"/>
                <w:b/>
                <w:color w:val="000000"/>
                <w:sz w:val="24"/>
                <w:szCs w:val="24"/>
              </w:rPr>
              <w:t xml:space="preserve">III. </w:t>
            </w:r>
          </w:p>
        </w:tc>
        <w:tc>
          <w:tcPr>
            <w:tcW w:w="3481" w:type="pct"/>
            <w:gridSpan w:val="2"/>
            <w:tcBorders>
              <w:top w:val="nil"/>
              <w:left w:val="nil"/>
              <w:bottom w:val="nil"/>
              <w:right w:val="nil"/>
            </w:tcBorders>
            <w:shd w:val="clear" w:color="auto" w:fill="auto"/>
          </w:tcPr>
          <w:p w14:paraId="4B113CFD" w14:textId="17242E23" w:rsidR="00A9028D" w:rsidRPr="00C97330" w:rsidRDefault="00A9028D" w:rsidP="00A9028D">
            <w:pPr>
              <w:autoSpaceDE w:val="0"/>
              <w:autoSpaceDN w:val="0"/>
              <w:adjustRightInd w:val="0"/>
              <w:spacing w:after="0" w:line="240" w:lineRule="auto"/>
              <w:ind w:right="-18"/>
              <w:rPr>
                <w:rFonts w:ascii="Times New Roman" w:eastAsia="Calibri" w:hAnsi="Times New Roman" w:cs="Times New Roman"/>
                <w:b/>
                <w:color w:val="000000"/>
                <w:sz w:val="24"/>
                <w:szCs w:val="24"/>
              </w:rPr>
            </w:pPr>
            <w:r w:rsidRPr="00C97330">
              <w:rPr>
                <w:rFonts w:ascii="Times New Roman" w:eastAsia="Calibri" w:hAnsi="Times New Roman" w:cs="Times New Roman"/>
                <w:b/>
                <w:sz w:val="24"/>
                <w:szCs w:val="24"/>
              </w:rPr>
              <w:t xml:space="preserve">Public Comment </w:t>
            </w:r>
            <w:r w:rsidR="00793D01">
              <w:rPr>
                <w:rFonts w:ascii="Times New Roman" w:eastAsia="Calibri" w:hAnsi="Times New Roman" w:cs="Times New Roman"/>
                <w:b/>
                <w:sz w:val="24"/>
                <w:szCs w:val="24"/>
              </w:rPr>
              <w:t>/</w:t>
            </w:r>
            <w:r w:rsidR="00793D01" w:rsidRPr="00793D01">
              <w:rPr>
                <w:rFonts w:ascii="Times New Roman" w:eastAsia="Calibri" w:hAnsi="Times New Roman" w:cs="Times New Roman"/>
                <w:i/>
                <w:sz w:val="24"/>
                <w:szCs w:val="24"/>
              </w:rPr>
              <w:t>Comentario Publico</w:t>
            </w:r>
          </w:p>
        </w:tc>
        <w:tc>
          <w:tcPr>
            <w:tcW w:w="1125" w:type="pct"/>
            <w:tcBorders>
              <w:top w:val="nil"/>
              <w:left w:val="nil"/>
              <w:bottom w:val="nil"/>
              <w:right w:val="nil"/>
            </w:tcBorders>
            <w:shd w:val="clear" w:color="auto" w:fill="auto"/>
          </w:tcPr>
          <w:p w14:paraId="4B113CFE" w14:textId="57485CBB" w:rsidR="00A9028D" w:rsidRPr="00C97330" w:rsidRDefault="00A9028D" w:rsidP="00A9028D">
            <w:pPr>
              <w:autoSpaceDE w:val="0"/>
              <w:autoSpaceDN w:val="0"/>
              <w:adjustRightInd w:val="0"/>
              <w:spacing w:after="0" w:line="240" w:lineRule="auto"/>
              <w:rPr>
                <w:rFonts w:ascii="Times New Roman" w:eastAsia="Calibri" w:hAnsi="Times New Roman" w:cs="Times New Roman"/>
                <w:color w:val="000000"/>
                <w:sz w:val="24"/>
                <w:szCs w:val="24"/>
              </w:rPr>
            </w:pPr>
            <w:r w:rsidRPr="00C97330">
              <w:rPr>
                <w:rFonts w:ascii="Times New Roman" w:eastAsia="Calibri" w:hAnsi="Times New Roman" w:cs="Times New Roman"/>
                <w:color w:val="000000"/>
                <w:sz w:val="24"/>
                <w:szCs w:val="24"/>
              </w:rPr>
              <w:t>Parliamentarian</w:t>
            </w:r>
          </w:p>
        </w:tc>
      </w:tr>
      <w:tr w:rsidR="00A9028D" w:rsidRPr="00D850D2" w14:paraId="4B113D03" w14:textId="77777777" w:rsidTr="00A9028D">
        <w:trPr>
          <w:trHeight w:val="567"/>
        </w:trPr>
        <w:tc>
          <w:tcPr>
            <w:tcW w:w="394" w:type="pct"/>
            <w:tcBorders>
              <w:top w:val="nil"/>
              <w:left w:val="nil"/>
              <w:bottom w:val="nil"/>
              <w:right w:val="nil"/>
            </w:tcBorders>
            <w:shd w:val="clear" w:color="auto" w:fill="auto"/>
          </w:tcPr>
          <w:p w14:paraId="4B113D00" w14:textId="77777777" w:rsidR="00A9028D" w:rsidRPr="00C97330" w:rsidRDefault="00A9028D" w:rsidP="00A9028D">
            <w:pPr>
              <w:autoSpaceDE w:val="0"/>
              <w:autoSpaceDN w:val="0"/>
              <w:adjustRightInd w:val="0"/>
              <w:spacing w:after="0" w:line="240" w:lineRule="auto"/>
              <w:jc w:val="right"/>
              <w:rPr>
                <w:rFonts w:ascii="Times New Roman" w:eastAsia="Calibri" w:hAnsi="Times New Roman" w:cs="Times New Roman"/>
                <w:b/>
                <w:color w:val="000000"/>
                <w:sz w:val="24"/>
                <w:szCs w:val="24"/>
              </w:rPr>
            </w:pPr>
          </w:p>
        </w:tc>
        <w:tc>
          <w:tcPr>
            <w:tcW w:w="3481" w:type="pct"/>
            <w:gridSpan w:val="2"/>
            <w:tcBorders>
              <w:top w:val="nil"/>
              <w:left w:val="nil"/>
              <w:bottom w:val="nil"/>
              <w:right w:val="nil"/>
            </w:tcBorders>
            <w:shd w:val="clear" w:color="auto" w:fill="auto"/>
          </w:tcPr>
          <w:p w14:paraId="42AE9D92" w14:textId="77777777" w:rsidR="00A9028D" w:rsidRDefault="0041556C" w:rsidP="00C97330">
            <w:pPr>
              <w:autoSpaceDE w:val="0"/>
              <w:autoSpaceDN w:val="0"/>
              <w:adjustRightInd w:val="0"/>
              <w:spacing w:after="0" w:line="240" w:lineRule="auto"/>
              <w:rPr>
                <w:rFonts w:ascii="Times New Roman" w:hAnsi="Times New Roman" w:cs="Times New Roman"/>
              </w:rPr>
            </w:pPr>
            <w:r>
              <w:rPr>
                <w:rFonts w:ascii="Times New Roman" w:hAnsi="Times New Roman" w:cs="Times New Roman"/>
              </w:rPr>
              <w:t xml:space="preserve">3 </w:t>
            </w:r>
            <w:r w:rsidR="00C97330" w:rsidRPr="00C97330">
              <w:rPr>
                <w:rFonts w:ascii="Times New Roman" w:hAnsi="Times New Roman" w:cs="Times New Roman"/>
              </w:rPr>
              <w:t>speake</w:t>
            </w:r>
            <w:r>
              <w:rPr>
                <w:rFonts w:ascii="Times New Roman" w:hAnsi="Times New Roman" w:cs="Times New Roman"/>
              </w:rPr>
              <w:t xml:space="preserve">rs maximum for a maximum of 2 </w:t>
            </w:r>
            <w:r w:rsidR="00C97330" w:rsidRPr="00C97330">
              <w:rPr>
                <w:rFonts w:ascii="Times New Roman" w:hAnsi="Times New Roman" w:cs="Times New Roman"/>
              </w:rPr>
              <w:t>minutes</w:t>
            </w:r>
          </w:p>
          <w:p w14:paraId="4B113D01" w14:textId="3F9BA535" w:rsidR="0041556C" w:rsidRPr="0041556C" w:rsidRDefault="0041556C" w:rsidP="00C97330">
            <w:pPr>
              <w:autoSpaceDE w:val="0"/>
              <w:autoSpaceDN w:val="0"/>
              <w:adjustRightInd w:val="0"/>
              <w:spacing w:after="0" w:line="240" w:lineRule="auto"/>
              <w:rPr>
                <w:rFonts w:ascii="Times New Roman" w:hAnsi="Times New Roman" w:cs="Times New Roman"/>
                <w:lang w:val="es-MX"/>
              </w:rPr>
            </w:pPr>
            <w:r w:rsidRPr="0041556C">
              <w:rPr>
                <w:rFonts w:ascii="Times New Roman" w:hAnsi="Times New Roman" w:cs="Times New Roman"/>
                <w:lang w:val="es-MX"/>
              </w:rPr>
              <w:t>3 personas maximo por un maximo de 2 minutos</w:t>
            </w:r>
          </w:p>
        </w:tc>
        <w:tc>
          <w:tcPr>
            <w:tcW w:w="1125" w:type="pct"/>
            <w:tcBorders>
              <w:top w:val="nil"/>
              <w:left w:val="nil"/>
              <w:bottom w:val="nil"/>
              <w:right w:val="nil"/>
            </w:tcBorders>
            <w:shd w:val="clear" w:color="auto" w:fill="auto"/>
          </w:tcPr>
          <w:p w14:paraId="4B113D02" w14:textId="77777777" w:rsidR="00A9028D" w:rsidRPr="0041556C" w:rsidRDefault="00A9028D" w:rsidP="00A9028D">
            <w:pPr>
              <w:autoSpaceDE w:val="0"/>
              <w:autoSpaceDN w:val="0"/>
              <w:adjustRightInd w:val="0"/>
              <w:spacing w:after="0" w:line="240" w:lineRule="auto"/>
              <w:rPr>
                <w:rFonts w:ascii="Times New Roman" w:eastAsia="Calibri" w:hAnsi="Times New Roman" w:cs="Times New Roman"/>
                <w:color w:val="000000"/>
                <w:sz w:val="24"/>
                <w:szCs w:val="24"/>
                <w:lang w:val="es-MX"/>
              </w:rPr>
            </w:pPr>
          </w:p>
        </w:tc>
      </w:tr>
      <w:tr w:rsidR="00A9028D" w:rsidRPr="00D850D2" w14:paraId="554F4960" w14:textId="77777777" w:rsidTr="00A9028D">
        <w:trPr>
          <w:trHeight w:val="279"/>
        </w:trPr>
        <w:tc>
          <w:tcPr>
            <w:tcW w:w="394" w:type="pct"/>
            <w:tcBorders>
              <w:top w:val="nil"/>
              <w:left w:val="nil"/>
              <w:bottom w:val="nil"/>
              <w:right w:val="nil"/>
            </w:tcBorders>
            <w:shd w:val="clear" w:color="auto" w:fill="auto"/>
          </w:tcPr>
          <w:p w14:paraId="4320CA67" w14:textId="77777777" w:rsidR="00A9028D" w:rsidRPr="0041556C" w:rsidRDefault="00A9028D" w:rsidP="00A9028D">
            <w:pPr>
              <w:autoSpaceDE w:val="0"/>
              <w:autoSpaceDN w:val="0"/>
              <w:adjustRightInd w:val="0"/>
              <w:spacing w:after="0" w:line="240" w:lineRule="auto"/>
              <w:jc w:val="right"/>
              <w:rPr>
                <w:rFonts w:ascii="Times New Roman" w:eastAsia="Calibri" w:hAnsi="Times New Roman" w:cs="Times New Roman"/>
                <w:b/>
                <w:color w:val="000000"/>
                <w:sz w:val="24"/>
                <w:szCs w:val="24"/>
                <w:lang w:val="es-MX"/>
              </w:rPr>
            </w:pPr>
          </w:p>
        </w:tc>
        <w:tc>
          <w:tcPr>
            <w:tcW w:w="3481" w:type="pct"/>
            <w:gridSpan w:val="2"/>
            <w:tcBorders>
              <w:top w:val="nil"/>
              <w:left w:val="nil"/>
              <w:bottom w:val="nil"/>
              <w:right w:val="nil"/>
            </w:tcBorders>
            <w:shd w:val="clear" w:color="auto" w:fill="auto"/>
          </w:tcPr>
          <w:p w14:paraId="5C019DC5" w14:textId="77777777" w:rsidR="00A9028D" w:rsidRPr="0041556C" w:rsidRDefault="00A9028D" w:rsidP="00A9028D">
            <w:pPr>
              <w:autoSpaceDE w:val="0"/>
              <w:autoSpaceDN w:val="0"/>
              <w:adjustRightInd w:val="0"/>
              <w:spacing w:after="0" w:line="240" w:lineRule="auto"/>
              <w:ind w:left="530"/>
              <w:rPr>
                <w:rFonts w:ascii="Times New Roman" w:eastAsia="Calibri" w:hAnsi="Times New Roman" w:cs="Times New Roman"/>
                <w:color w:val="000000"/>
                <w:sz w:val="24"/>
                <w:szCs w:val="24"/>
                <w:lang w:val="es-MX"/>
              </w:rPr>
            </w:pPr>
          </w:p>
        </w:tc>
        <w:tc>
          <w:tcPr>
            <w:tcW w:w="1125" w:type="pct"/>
            <w:tcBorders>
              <w:top w:val="nil"/>
              <w:left w:val="nil"/>
              <w:bottom w:val="nil"/>
              <w:right w:val="nil"/>
            </w:tcBorders>
            <w:shd w:val="clear" w:color="auto" w:fill="auto"/>
          </w:tcPr>
          <w:p w14:paraId="450E6BED" w14:textId="77777777" w:rsidR="00A9028D" w:rsidRPr="0041556C" w:rsidRDefault="00A9028D" w:rsidP="00A9028D">
            <w:pPr>
              <w:autoSpaceDE w:val="0"/>
              <w:autoSpaceDN w:val="0"/>
              <w:adjustRightInd w:val="0"/>
              <w:spacing w:after="0" w:line="240" w:lineRule="auto"/>
              <w:rPr>
                <w:rFonts w:ascii="Times New Roman" w:eastAsia="Calibri" w:hAnsi="Times New Roman" w:cs="Times New Roman"/>
                <w:color w:val="000000"/>
                <w:sz w:val="24"/>
                <w:szCs w:val="24"/>
                <w:lang w:val="es-MX"/>
              </w:rPr>
            </w:pPr>
          </w:p>
        </w:tc>
      </w:tr>
      <w:tr w:rsidR="00A9028D" w:rsidRPr="00C97330" w14:paraId="4B113D07" w14:textId="77777777" w:rsidTr="00A9028D">
        <w:trPr>
          <w:trHeight w:val="283"/>
        </w:trPr>
        <w:tc>
          <w:tcPr>
            <w:tcW w:w="394" w:type="pct"/>
            <w:tcBorders>
              <w:top w:val="nil"/>
              <w:left w:val="nil"/>
              <w:bottom w:val="nil"/>
              <w:right w:val="nil"/>
            </w:tcBorders>
            <w:shd w:val="clear" w:color="auto" w:fill="auto"/>
          </w:tcPr>
          <w:p w14:paraId="4B113D04" w14:textId="0CE07F9F" w:rsidR="00A9028D" w:rsidRPr="00C97330" w:rsidRDefault="00A9028D" w:rsidP="00A9028D">
            <w:pPr>
              <w:autoSpaceDE w:val="0"/>
              <w:autoSpaceDN w:val="0"/>
              <w:adjustRightInd w:val="0"/>
              <w:spacing w:after="0" w:line="240" w:lineRule="auto"/>
              <w:jc w:val="right"/>
              <w:rPr>
                <w:rFonts w:ascii="Times New Roman" w:eastAsia="Calibri" w:hAnsi="Times New Roman" w:cs="Times New Roman"/>
                <w:color w:val="000000"/>
                <w:sz w:val="24"/>
                <w:szCs w:val="24"/>
              </w:rPr>
            </w:pPr>
            <w:r w:rsidRPr="00C97330">
              <w:rPr>
                <w:rFonts w:ascii="Times New Roman" w:eastAsia="Calibri" w:hAnsi="Times New Roman" w:cs="Times New Roman"/>
                <w:b/>
                <w:color w:val="000000"/>
                <w:sz w:val="24"/>
                <w:szCs w:val="24"/>
              </w:rPr>
              <w:t>IV.</w:t>
            </w:r>
          </w:p>
        </w:tc>
        <w:tc>
          <w:tcPr>
            <w:tcW w:w="3481" w:type="pct"/>
            <w:gridSpan w:val="2"/>
            <w:tcBorders>
              <w:top w:val="nil"/>
              <w:left w:val="nil"/>
              <w:bottom w:val="nil"/>
              <w:right w:val="nil"/>
            </w:tcBorders>
            <w:shd w:val="clear" w:color="auto" w:fill="auto"/>
          </w:tcPr>
          <w:p w14:paraId="4B113D05" w14:textId="5D432BF7" w:rsidR="00A9028D" w:rsidRPr="00C97330" w:rsidRDefault="00A9028D" w:rsidP="00A9028D">
            <w:pPr>
              <w:autoSpaceDE w:val="0"/>
              <w:autoSpaceDN w:val="0"/>
              <w:adjustRightInd w:val="0"/>
              <w:spacing w:after="0" w:line="240" w:lineRule="auto"/>
              <w:rPr>
                <w:rFonts w:ascii="Times New Roman" w:eastAsia="Calibri" w:hAnsi="Times New Roman" w:cs="Times New Roman"/>
                <w:color w:val="000000"/>
                <w:sz w:val="24"/>
                <w:szCs w:val="24"/>
              </w:rPr>
            </w:pPr>
            <w:r w:rsidRPr="00C97330">
              <w:rPr>
                <w:rFonts w:ascii="Times New Roman" w:eastAsia="Calibri" w:hAnsi="Times New Roman" w:cs="Times New Roman"/>
                <w:b/>
                <w:color w:val="000000"/>
                <w:sz w:val="24"/>
                <w:szCs w:val="24"/>
              </w:rPr>
              <w:t>Roll Call</w:t>
            </w:r>
            <w:r w:rsidR="007D6AD6" w:rsidRPr="00C97330">
              <w:rPr>
                <w:rFonts w:ascii="Times New Roman" w:eastAsia="Calibri" w:hAnsi="Times New Roman" w:cs="Times New Roman"/>
                <w:b/>
                <w:color w:val="000000"/>
                <w:sz w:val="24"/>
                <w:szCs w:val="24"/>
              </w:rPr>
              <w:t xml:space="preserve"> / Establish Quorum</w:t>
            </w:r>
            <w:r w:rsidR="0041556C">
              <w:rPr>
                <w:rFonts w:ascii="Times New Roman" w:eastAsia="Calibri" w:hAnsi="Times New Roman" w:cs="Times New Roman"/>
                <w:b/>
                <w:color w:val="000000"/>
                <w:sz w:val="24"/>
                <w:szCs w:val="24"/>
              </w:rPr>
              <w:t xml:space="preserve">/ </w:t>
            </w:r>
            <w:r w:rsidR="0041556C" w:rsidRPr="0041556C">
              <w:rPr>
                <w:rFonts w:ascii="Times New Roman" w:eastAsia="Calibri" w:hAnsi="Times New Roman" w:cs="Times New Roman"/>
                <w:i/>
                <w:color w:val="000000"/>
                <w:sz w:val="24"/>
                <w:szCs w:val="24"/>
              </w:rPr>
              <w:t>Parar Lista-Establecer Quorum</w:t>
            </w:r>
          </w:p>
        </w:tc>
        <w:tc>
          <w:tcPr>
            <w:tcW w:w="1125" w:type="pct"/>
            <w:tcBorders>
              <w:top w:val="nil"/>
              <w:left w:val="nil"/>
              <w:bottom w:val="nil"/>
              <w:right w:val="nil"/>
            </w:tcBorders>
            <w:shd w:val="clear" w:color="auto" w:fill="auto"/>
          </w:tcPr>
          <w:p w14:paraId="4B113D06" w14:textId="77777777" w:rsidR="00A9028D" w:rsidRPr="00C97330" w:rsidRDefault="00A9028D" w:rsidP="00A9028D">
            <w:pPr>
              <w:autoSpaceDE w:val="0"/>
              <w:autoSpaceDN w:val="0"/>
              <w:adjustRightInd w:val="0"/>
              <w:spacing w:after="0" w:line="240" w:lineRule="auto"/>
              <w:rPr>
                <w:rFonts w:ascii="Times New Roman" w:eastAsia="Calibri" w:hAnsi="Times New Roman" w:cs="Times New Roman"/>
                <w:color w:val="000000"/>
                <w:sz w:val="24"/>
                <w:szCs w:val="24"/>
              </w:rPr>
            </w:pPr>
            <w:r w:rsidRPr="00C97330">
              <w:rPr>
                <w:rFonts w:ascii="Times New Roman" w:eastAsia="Calibri" w:hAnsi="Times New Roman" w:cs="Times New Roman"/>
                <w:color w:val="000000"/>
                <w:sz w:val="24"/>
                <w:szCs w:val="24"/>
              </w:rPr>
              <w:t>Secretary</w:t>
            </w:r>
          </w:p>
        </w:tc>
      </w:tr>
      <w:tr w:rsidR="00A9028D" w:rsidRPr="00C97330" w14:paraId="4B113D0B" w14:textId="77777777" w:rsidTr="00A9028D">
        <w:trPr>
          <w:trHeight w:val="275"/>
        </w:trPr>
        <w:tc>
          <w:tcPr>
            <w:tcW w:w="394" w:type="pct"/>
            <w:tcBorders>
              <w:top w:val="nil"/>
              <w:left w:val="nil"/>
              <w:bottom w:val="nil"/>
              <w:right w:val="nil"/>
            </w:tcBorders>
            <w:shd w:val="clear" w:color="auto" w:fill="auto"/>
          </w:tcPr>
          <w:p w14:paraId="4B113D08" w14:textId="77777777" w:rsidR="00A9028D" w:rsidRPr="00C97330" w:rsidRDefault="00A9028D" w:rsidP="00A9028D">
            <w:pPr>
              <w:autoSpaceDE w:val="0"/>
              <w:autoSpaceDN w:val="0"/>
              <w:adjustRightInd w:val="0"/>
              <w:spacing w:after="0" w:line="240" w:lineRule="auto"/>
              <w:jc w:val="right"/>
              <w:rPr>
                <w:rFonts w:ascii="Times New Roman" w:eastAsia="Calibri" w:hAnsi="Times New Roman" w:cs="Times New Roman"/>
                <w:b/>
                <w:color w:val="000000"/>
                <w:sz w:val="24"/>
                <w:szCs w:val="24"/>
              </w:rPr>
            </w:pPr>
          </w:p>
        </w:tc>
        <w:tc>
          <w:tcPr>
            <w:tcW w:w="3481" w:type="pct"/>
            <w:gridSpan w:val="2"/>
            <w:tcBorders>
              <w:top w:val="nil"/>
              <w:left w:val="nil"/>
              <w:bottom w:val="nil"/>
              <w:right w:val="nil"/>
            </w:tcBorders>
            <w:shd w:val="clear" w:color="auto" w:fill="auto"/>
          </w:tcPr>
          <w:p w14:paraId="4B113D09" w14:textId="77777777" w:rsidR="00A9028D" w:rsidRPr="00C97330" w:rsidRDefault="00A9028D" w:rsidP="00A9028D">
            <w:pPr>
              <w:autoSpaceDE w:val="0"/>
              <w:autoSpaceDN w:val="0"/>
              <w:adjustRightInd w:val="0"/>
              <w:spacing w:after="0" w:line="240" w:lineRule="auto"/>
              <w:rPr>
                <w:rFonts w:ascii="Times New Roman" w:eastAsia="Calibri" w:hAnsi="Times New Roman" w:cs="Times New Roman"/>
                <w:b/>
                <w:color w:val="000000"/>
                <w:sz w:val="24"/>
                <w:szCs w:val="24"/>
              </w:rPr>
            </w:pPr>
          </w:p>
        </w:tc>
        <w:tc>
          <w:tcPr>
            <w:tcW w:w="1125" w:type="pct"/>
            <w:tcBorders>
              <w:top w:val="nil"/>
              <w:left w:val="nil"/>
              <w:bottom w:val="nil"/>
              <w:right w:val="nil"/>
            </w:tcBorders>
            <w:shd w:val="clear" w:color="auto" w:fill="auto"/>
          </w:tcPr>
          <w:p w14:paraId="4B113D0A" w14:textId="77777777" w:rsidR="00A9028D" w:rsidRPr="00C97330" w:rsidRDefault="00A9028D" w:rsidP="00A9028D">
            <w:pPr>
              <w:autoSpaceDE w:val="0"/>
              <w:autoSpaceDN w:val="0"/>
              <w:adjustRightInd w:val="0"/>
              <w:spacing w:after="0" w:line="240" w:lineRule="auto"/>
              <w:rPr>
                <w:rFonts w:ascii="Times New Roman" w:eastAsia="Calibri" w:hAnsi="Times New Roman" w:cs="Times New Roman"/>
                <w:color w:val="000000"/>
                <w:sz w:val="24"/>
                <w:szCs w:val="24"/>
              </w:rPr>
            </w:pPr>
          </w:p>
        </w:tc>
      </w:tr>
      <w:tr w:rsidR="00A9028D" w:rsidRPr="00C97330" w14:paraId="4B113D0F" w14:textId="77777777" w:rsidTr="00A9028D">
        <w:trPr>
          <w:trHeight w:val="275"/>
        </w:trPr>
        <w:tc>
          <w:tcPr>
            <w:tcW w:w="394" w:type="pct"/>
            <w:tcBorders>
              <w:top w:val="nil"/>
              <w:left w:val="nil"/>
              <w:bottom w:val="nil"/>
              <w:right w:val="nil"/>
            </w:tcBorders>
            <w:shd w:val="clear" w:color="auto" w:fill="auto"/>
          </w:tcPr>
          <w:p w14:paraId="4B113D0C" w14:textId="1B8CBE05" w:rsidR="00A9028D" w:rsidRPr="00C97330" w:rsidRDefault="00A9028D" w:rsidP="00A9028D">
            <w:pPr>
              <w:autoSpaceDE w:val="0"/>
              <w:autoSpaceDN w:val="0"/>
              <w:adjustRightInd w:val="0"/>
              <w:spacing w:after="0" w:line="240" w:lineRule="auto"/>
              <w:jc w:val="right"/>
              <w:rPr>
                <w:rFonts w:ascii="Times New Roman" w:eastAsia="Calibri" w:hAnsi="Times New Roman" w:cs="Times New Roman"/>
                <w:color w:val="000000"/>
                <w:sz w:val="24"/>
                <w:szCs w:val="24"/>
              </w:rPr>
            </w:pPr>
            <w:r w:rsidRPr="00C97330">
              <w:rPr>
                <w:rFonts w:ascii="Times New Roman" w:eastAsia="Calibri" w:hAnsi="Times New Roman" w:cs="Times New Roman"/>
                <w:b/>
                <w:color w:val="000000"/>
                <w:sz w:val="24"/>
                <w:szCs w:val="24"/>
              </w:rPr>
              <w:t>V.</w:t>
            </w:r>
          </w:p>
        </w:tc>
        <w:tc>
          <w:tcPr>
            <w:tcW w:w="3481" w:type="pct"/>
            <w:gridSpan w:val="2"/>
            <w:tcBorders>
              <w:top w:val="nil"/>
              <w:left w:val="nil"/>
              <w:bottom w:val="nil"/>
              <w:right w:val="nil"/>
            </w:tcBorders>
            <w:shd w:val="clear" w:color="auto" w:fill="auto"/>
          </w:tcPr>
          <w:p w14:paraId="073F28EA" w14:textId="77777777" w:rsidR="00A9028D" w:rsidRPr="00C97330" w:rsidRDefault="001741FC" w:rsidP="00A9028D">
            <w:pPr>
              <w:autoSpaceDE w:val="0"/>
              <w:autoSpaceDN w:val="0"/>
              <w:adjustRightInd w:val="0"/>
              <w:spacing w:after="0" w:line="240" w:lineRule="auto"/>
              <w:rPr>
                <w:rFonts w:ascii="Times New Roman" w:eastAsia="Calibri" w:hAnsi="Times New Roman" w:cs="Times New Roman"/>
                <w:b/>
                <w:color w:val="000000"/>
                <w:sz w:val="24"/>
                <w:szCs w:val="24"/>
              </w:rPr>
            </w:pPr>
            <w:r w:rsidRPr="00C97330">
              <w:rPr>
                <w:rFonts w:ascii="Times New Roman" w:eastAsia="Calibri" w:hAnsi="Times New Roman" w:cs="Times New Roman"/>
                <w:b/>
                <w:color w:val="000000"/>
                <w:sz w:val="24"/>
                <w:szCs w:val="24"/>
              </w:rPr>
              <w:t xml:space="preserve">Review and Approval of </w:t>
            </w:r>
            <w:r w:rsidR="00A9028D" w:rsidRPr="00C97330">
              <w:rPr>
                <w:rFonts w:ascii="Times New Roman" w:eastAsia="Calibri" w:hAnsi="Times New Roman" w:cs="Times New Roman"/>
                <w:b/>
                <w:color w:val="000000"/>
                <w:sz w:val="24"/>
                <w:szCs w:val="24"/>
              </w:rPr>
              <w:t xml:space="preserve">Minutes </w:t>
            </w:r>
            <w:r w:rsidR="00B94F98" w:rsidRPr="0041556C">
              <w:rPr>
                <w:rFonts w:ascii="Times New Roman" w:eastAsia="Calibri" w:hAnsi="Times New Roman" w:cs="Times New Roman"/>
                <w:b/>
                <w:color w:val="538135" w:themeColor="accent6" w:themeShade="BF"/>
                <w:sz w:val="24"/>
                <w:szCs w:val="24"/>
              </w:rPr>
              <w:t>(</w:t>
            </w:r>
            <w:r w:rsidR="00B94F98" w:rsidRPr="0041556C">
              <w:rPr>
                <w:rFonts w:ascii="Times New Roman" w:eastAsia="Calibri" w:hAnsi="Times New Roman" w:cs="Times New Roman"/>
                <w:b/>
                <w:smallCaps/>
                <w:color w:val="538135" w:themeColor="accent6" w:themeShade="BF"/>
                <w:sz w:val="24"/>
                <w:szCs w:val="24"/>
              </w:rPr>
              <w:t>Action</w:t>
            </w:r>
            <w:r w:rsidR="00A9028D" w:rsidRPr="0041556C">
              <w:rPr>
                <w:rFonts w:ascii="Times New Roman" w:eastAsia="Calibri" w:hAnsi="Times New Roman" w:cs="Times New Roman"/>
                <w:b/>
                <w:color w:val="538135" w:themeColor="accent6" w:themeShade="BF"/>
                <w:sz w:val="24"/>
                <w:szCs w:val="24"/>
              </w:rPr>
              <w:t>)</w:t>
            </w:r>
          </w:p>
          <w:p w14:paraId="4B113D0D" w14:textId="4A160CF4" w:rsidR="00C97330" w:rsidRPr="00C97330" w:rsidRDefault="0041556C" w:rsidP="00A9028D">
            <w:pPr>
              <w:autoSpaceDE w:val="0"/>
              <w:autoSpaceDN w:val="0"/>
              <w:adjustRightInd w:val="0"/>
              <w:spacing w:after="0" w:line="240" w:lineRule="auto"/>
              <w:rPr>
                <w:rFonts w:ascii="Times New Roman" w:eastAsia="Calibri" w:hAnsi="Times New Roman" w:cs="Times New Roman"/>
                <w:color w:val="000000"/>
                <w:sz w:val="24"/>
                <w:szCs w:val="24"/>
              </w:rPr>
            </w:pPr>
            <w:r w:rsidRPr="0041556C">
              <w:rPr>
                <w:rFonts w:ascii="Times New Roman" w:eastAsia="Calibri" w:hAnsi="Times New Roman" w:cs="Times New Roman"/>
                <w:color w:val="000000"/>
                <w:sz w:val="24"/>
                <w:szCs w:val="24"/>
                <w:lang w:val="es-MX"/>
              </w:rPr>
              <w:t xml:space="preserve">Aprobación de narrativa del proceso electoral de padres y personal escolar (Minutos). </w:t>
            </w:r>
            <w:r w:rsidRPr="0041556C">
              <w:rPr>
                <w:rFonts w:ascii="Times New Roman" w:eastAsia="Calibri" w:hAnsi="Times New Roman" w:cs="Times New Roman"/>
                <w:color w:val="538135" w:themeColor="accent6" w:themeShade="BF"/>
                <w:sz w:val="24"/>
                <w:szCs w:val="24"/>
              </w:rPr>
              <w:t>(ACCIÓN)</w:t>
            </w:r>
          </w:p>
        </w:tc>
        <w:tc>
          <w:tcPr>
            <w:tcW w:w="1125" w:type="pct"/>
            <w:tcBorders>
              <w:top w:val="nil"/>
              <w:left w:val="nil"/>
              <w:bottom w:val="nil"/>
              <w:right w:val="nil"/>
            </w:tcBorders>
            <w:shd w:val="clear" w:color="auto" w:fill="auto"/>
          </w:tcPr>
          <w:p w14:paraId="4B113D0E" w14:textId="77777777" w:rsidR="00A9028D" w:rsidRPr="00C97330" w:rsidRDefault="00A9028D" w:rsidP="00A9028D">
            <w:pPr>
              <w:autoSpaceDE w:val="0"/>
              <w:autoSpaceDN w:val="0"/>
              <w:adjustRightInd w:val="0"/>
              <w:spacing w:after="0" w:line="240" w:lineRule="auto"/>
              <w:rPr>
                <w:rFonts w:ascii="Times New Roman" w:eastAsia="Calibri" w:hAnsi="Times New Roman" w:cs="Times New Roman"/>
                <w:color w:val="000000"/>
                <w:sz w:val="24"/>
                <w:szCs w:val="24"/>
              </w:rPr>
            </w:pPr>
            <w:r w:rsidRPr="00C97330">
              <w:rPr>
                <w:rFonts w:ascii="Times New Roman" w:eastAsia="Calibri" w:hAnsi="Times New Roman" w:cs="Times New Roman"/>
                <w:color w:val="000000"/>
                <w:sz w:val="24"/>
                <w:szCs w:val="24"/>
              </w:rPr>
              <w:t>Secretary</w:t>
            </w:r>
          </w:p>
        </w:tc>
      </w:tr>
      <w:tr w:rsidR="00A9028D" w:rsidRPr="00C97330" w14:paraId="4B113D13" w14:textId="77777777" w:rsidTr="00A9028D">
        <w:trPr>
          <w:trHeight w:val="275"/>
        </w:trPr>
        <w:tc>
          <w:tcPr>
            <w:tcW w:w="394" w:type="pct"/>
            <w:tcBorders>
              <w:top w:val="nil"/>
              <w:left w:val="nil"/>
              <w:bottom w:val="nil"/>
              <w:right w:val="nil"/>
            </w:tcBorders>
            <w:shd w:val="clear" w:color="auto" w:fill="auto"/>
          </w:tcPr>
          <w:p w14:paraId="4B113D10" w14:textId="77777777" w:rsidR="00A9028D" w:rsidRPr="00C97330" w:rsidRDefault="00A9028D" w:rsidP="00A9028D">
            <w:pPr>
              <w:autoSpaceDE w:val="0"/>
              <w:autoSpaceDN w:val="0"/>
              <w:adjustRightInd w:val="0"/>
              <w:spacing w:after="0" w:line="240" w:lineRule="auto"/>
              <w:jc w:val="right"/>
              <w:rPr>
                <w:rFonts w:ascii="Times New Roman" w:eastAsia="Calibri" w:hAnsi="Times New Roman" w:cs="Times New Roman"/>
                <w:b/>
                <w:color w:val="000000"/>
                <w:sz w:val="24"/>
                <w:szCs w:val="24"/>
              </w:rPr>
            </w:pPr>
          </w:p>
        </w:tc>
        <w:tc>
          <w:tcPr>
            <w:tcW w:w="3481" w:type="pct"/>
            <w:gridSpan w:val="2"/>
            <w:tcBorders>
              <w:top w:val="nil"/>
              <w:left w:val="nil"/>
              <w:bottom w:val="nil"/>
              <w:right w:val="nil"/>
            </w:tcBorders>
            <w:shd w:val="clear" w:color="auto" w:fill="auto"/>
          </w:tcPr>
          <w:p w14:paraId="4B113D11" w14:textId="77777777" w:rsidR="00A9028D" w:rsidRPr="00C97330" w:rsidRDefault="00A9028D" w:rsidP="00A9028D">
            <w:pPr>
              <w:autoSpaceDE w:val="0"/>
              <w:autoSpaceDN w:val="0"/>
              <w:adjustRightInd w:val="0"/>
              <w:spacing w:after="0" w:line="240" w:lineRule="auto"/>
              <w:rPr>
                <w:rFonts w:ascii="Times New Roman" w:eastAsia="Calibri" w:hAnsi="Times New Roman" w:cs="Times New Roman"/>
                <w:b/>
                <w:color w:val="000000"/>
                <w:sz w:val="24"/>
                <w:szCs w:val="24"/>
              </w:rPr>
            </w:pPr>
          </w:p>
        </w:tc>
        <w:tc>
          <w:tcPr>
            <w:tcW w:w="1125" w:type="pct"/>
            <w:tcBorders>
              <w:top w:val="nil"/>
              <w:left w:val="nil"/>
              <w:bottom w:val="nil"/>
              <w:right w:val="nil"/>
            </w:tcBorders>
            <w:shd w:val="clear" w:color="auto" w:fill="auto"/>
          </w:tcPr>
          <w:p w14:paraId="4B113D12" w14:textId="77777777" w:rsidR="00A9028D" w:rsidRPr="00C97330" w:rsidRDefault="00A9028D" w:rsidP="00A9028D">
            <w:pPr>
              <w:autoSpaceDE w:val="0"/>
              <w:autoSpaceDN w:val="0"/>
              <w:adjustRightInd w:val="0"/>
              <w:spacing w:after="0" w:line="240" w:lineRule="auto"/>
              <w:rPr>
                <w:rFonts w:ascii="Times New Roman" w:eastAsia="Calibri" w:hAnsi="Times New Roman" w:cs="Times New Roman"/>
                <w:color w:val="000000"/>
                <w:sz w:val="24"/>
                <w:szCs w:val="24"/>
              </w:rPr>
            </w:pPr>
          </w:p>
        </w:tc>
      </w:tr>
      <w:tr w:rsidR="00A9028D" w:rsidRPr="00C97330" w14:paraId="4B113D17" w14:textId="77777777" w:rsidTr="00A9028D">
        <w:trPr>
          <w:trHeight w:val="275"/>
        </w:trPr>
        <w:tc>
          <w:tcPr>
            <w:tcW w:w="394" w:type="pct"/>
            <w:tcBorders>
              <w:top w:val="nil"/>
              <w:left w:val="nil"/>
              <w:bottom w:val="nil"/>
              <w:right w:val="nil"/>
            </w:tcBorders>
            <w:shd w:val="clear" w:color="auto" w:fill="auto"/>
          </w:tcPr>
          <w:p w14:paraId="4B113D14" w14:textId="016295B2" w:rsidR="00A9028D" w:rsidRPr="00C97330" w:rsidRDefault="00A9028D" w:rsidP="00A9028D">
            <w:pPr>
              <w:autoSpaceDE w:val="0"/>
              <w:autoSpaceDN w:val="0"/>
              <w:adjustRightInd w:val="0"/>
              <w:spacing w:after="0" w:line="240" w:lineRule="auto"/>
              <w:jc w:val="right"/>
              <w:rPr>
                <w:rFonts w:ascii="Times New Roman" w:eastAsia="Calibri" w:hAnsi="Times New Roman" w:cs="Times New Roman"/>
                <w:color w:val="000000"/>
                <w:sz w:val="24"/>
                <w:szCs w:val="24"/>
              </w:rPr>
            </w:pPr>
            <w:r w:rsidRPr="00C97330">
              <w:rPr>
                <w:rFonts w:ascii="Times New Roman" w:eastAsia="Calibri" w:hAnsi="Times New Roman" w:cs="Times New Roman"/>
                <w:b/>
                <w:color w:val="000000"/>
                <w:sz w:val="24"/>
                <w:szCs w:val="24"/>
              </w:rPr>
              <w:t>VI.</w:t>
            </w:r>
          </w:p>
        </w:tc>
        <w:tc>
          <w:tcPr>
            <w:tcW w:w="3481" w:type="pct"/>
            <w:gridSpan w:val="2"/>
            <w:tcBorders>
              <w:top w:val="nil"/>
              <w:left w:val="nil"/>
              <w:bottom w:val="nil"/>
              <w:right w:val="nil"/>
            </w:tcBorders>
            <w:shd w:val="clear" w:color="auto" w:fill="auto"/>
          </w:tcPr>
          <w:p w14:paraId="4B113D15" w14:textId="77CB44F3" w:rsidR="00A9028D" w:rsidRPr="0041556C" w:rsidRDefault="00A9028D" w:rsidP="00A9028D">
            <w:pPr>
              <w:autoSpaceDE w:val="0"/>
              <w:autoSpaceDN w:val="0"/>
              <w:adjustRightInd w:val="0"/>
              <w:spacing w:after="0" w:line="240" w:lineRule="auto"/>
              <w:rPr>
                <w:rFonts w:ascii="Times New Roman" w:eastAsia="Calibri" w:hAnsi="Times New Roman" w:cs="Times New Roman"/>
                <w:b/>
                <w:color w:val="000000"/>
                <w:sz w:val="24"/>
                <w:szCs w:val="24"/>
                <w:lang w:val="es-MX"/>
              </w:rPr>
            </w:pPr>
            <w:r w:rsidRPr="0041556C">
              <w:rPr>
                <w:rFonts w:ascii="Times New Roman" w:eastAsia="Calibri" w:hAnsi="Times New Roman" w:cs="Times New Roman"/>
                <w:b/>
                <w:color w:val="000000"/>
                <w:sz w:val="24"/>
                <w:szCs w:val="24"/>
                <w:lang w:val="es-MX"/>
              </w:rPr>
              <w:t>Principal’s Update</w:t>
            </w:r>
            <w:r w:rsidR="0041556C">
              <w:rPr>
                <w:lang w:val="es-MX"/>
              </w:rPr>
              <w:t>/</w:t>
            </w:r>
            <w:r w:rsidR="0041556C" w:rsidRPr="0041556C">
              <w:rPr>
                <w:rFonts w:ascii="Times New Roman" w:eastAsia="Calibri" w:hAnsi="Times New Roman" w:cs="Times New Roman"/>
                <w:i/>
                <w:color w:val="000000"/>
                <w:sz w:val="24"/>
                <w:szCs w:val="24"/>
                <w:lang w:val="es-MX"/>
              </w:rPr>
              <w:t>Reporte de la Directora/or</w:t>
            </w:r>
          </w:p>
        </w:tc>
        <w:tc>
          <w:tcPr>
            <w:tcW w:w="1125" w:type="pct"/>
            <w:tcBorders>
              <w:top w:val="nil"/>
              <w:left w:val="nil"/>
              <w:bottom w:val="nil"/>
              <w:right w:val="nil"/>
            </w:tcBorders>
            <w:shd w:val="clear" w:color="auto" w:fill="auto"/>
          </w:tcPr>
          <w:p w14:paraId="4B113D16" w14:textId="77777777" w:rsidR="00A9028D" w:rsidRPr="00C97330" w:rsidRDefault="00A9028D" w:rsidP="00A9028D">
            <w:pPr>
              <w:autoSpaceDE w:val="0"/>
              <w:autoSpaceDN w:val="0"/>
              <w:adjustRightInd w:val="0"/>
              <w:spacing w:after="0" w:line="240" w:lineRule="auto"/>
              <w:rPr>
                <w:rFonts w:ascii="Times New Roman" w:eastAsia="Calibri" w:hAnsi="Times New Roman" w:cs="Times New Roman"/>
                <w:color w:val="000000"/>
                <w:sz w:val="24"/>
                <w:szCs w:val="24"/>
              </w:rPr>
            </w:pPr>
            <w:r w:rsidRPr="00C97330">
              <w:rPr>
                <w:rFonts w:ascii="Times New Roman" w:eastAsia="Calibri" w:hAnsi="Times New Roman" w:cs="Times New Roman"/>
                <w:color w:val="000000"/>
                <w:sz w:val="24"/>
                <w:szCs w:val="24"/>
              </w:rPr>
              <w:t>Principal</w:t>
            </w:r>
          </w:p>
        </w:tc>
      </w:tr>
      <w:tr w:rsidR="00A9028D" w:rsidRPr="00C97330" w14:paraId="4B113D1B" w14:textId="77777777" w:rsidTr="00A9028D">
        <w:trPr>
          <w:trHeight w:val="275"/>
        </w:trPr>
        <w:tc>
          <w:tcPr>
            <w:tcW w:w="394" w:type="pct"/>
            <w:tcBorders>
              <w:top w:val="nil"/>
              <w:left w:val="nil"/>
              <w:bottom w:val="nil"/>
              <w:right w:val="nil"/>
            </w:tcBorders>
            <w:shd w:val="clear" w:color="auto" w:fill="auto"/>
          </w:tcPr>
          <w:p w14:paraId="4B113D18" w14:textId="77777777" w:rsidR="00A9028D" w:rsidRPr="00C97330" w:rsidRDefault="00A9028D" w:rsidP="00A9028D">
            <w:pPr>
              <w:autoSpaceDE w:val="0"/>
              <w:autoSpaceDN w:val="0"/>
              <w:adjustRightInd w:val="0"/>
              <w:spacing w:after="0" w:line="240" w:lineRule="auto"/>
              <w:jc w:val="right"/>
              <w:rPr>
                <w:rFonts w:ascii="Times New Roman" w:eastAsia="Calibri" w:hAnsi="Times New Roman" w:cs="Times New Roman"/>
                <w:b/>
                <w:color w:val="000000"/>
                <w:sz w:val="24"/>
                <w:szCs w:val="24"/>
              </w:rPr>
            </w:pPr>
          </w:p>
        </w:tc>
        <w:tc>
          <w:tcPr>
            <w:tcW w:w="3481" w:type="pct"/>
            <w:gridSpan w:val="2"/>
            <w:tcBorders>
              <w:top w:val="nil"/>
              <w:left w:val="nil"/>
              <w:bottom w:val="nil"/>
              <w:right w:val="nil"/>
            </w:tcBorders>
            <w:shd w:val="clear" w:color="auto" w:fill="auto"/>
          </w:tcPr>
          <w:p w14:paraId="4B113D19" w14:textId="77777777" w:rsidR="00A9028D" w:rsidRPr="00C97330" w:rsidRDefault="00A9028D" w:rsidP="00A9028D">
            <w:pPr>
              <w:autoSpaceDE w:val="0"/>
              <w:autoSpaceDN w:val="0"/>
              <w:adjustRightInd w:val="0"/>
              <w:spacing w:after="0" w:line="240" w:lineRule="auto"/>
              <w:rPr>
                <w:rFonts w:ascii="Times New Roman" w:eastAsia="Calibri" w:hAnsi="Times New Roman" w:cs="Times New Roman"/>
                <w:b/>
                <w:color w:val="000000"/>
                <w:sz w:val="24"/>
                <w:szCs w:val="24"/>
              </w:rPr>
            </w:pPr>
          </w:p>
        </w:tc>
        <w:tc>
          <w:tcPr>
            <w:tcW w:w="1125" w:type="pct"/>
            <w:tcBorders>
              <w:top w:val="nil"/>
              <w:left w:val="nil"/>
              <w:bottom w:val="nil"/>
              <w:right w:val="nil"/>
            </w:tcBorders>
            <w:shd w:val="clear" w:color="auto" w:fill="auto"/>
          </w:tcPr>
          <w:p w14:paraId="4B113D1A" w14:textId="77777777" w:rsidR="00A9028D" w:rsidRPr="00C97330" w:rsidRDefault="00A9028D" w:rsidP="00A9028D">
            <w:pPr>
              <w:autoSpaceDE w:val="0"/>
              <w:autoSpaceDN w:val="0"/>
              <w:adjustRightInd w:val="0"/>
              <w:spacing w:after="0" w:line="240" w:lineRule="auto"/>
              <w:rPr>
                <w:rFonts w:ascii="Times New Roman" w:eastAsia="Calibri" w:hAnsi="Times New Roman" w:cs="Times New Roman"/>
                <w:color w:val="000000"/>
                <w:sz w:val="24"/>
                <w:szCs w:val="24"/>
              </w:rPr>
            </w:pPr>
          </w:p>
        </w:tc>
      </w:tr>
      <w:tr w:rsidR="00A9028D" w:rsidRPr="00C97330" w14:paraId="4B113D1F" w14:textId="77777777" w:rsidTr="00A9028D">
        <w:trPr>
          <w:trHeight w:val="585"/>
        </w:trPr>
        <w:tc>
          <w:tcPr>
            <w:tcW w:w="394" w:type="pct"/>
            <w:tcBorders>
              <w:top w:val="nil"/>
              <w:left w:val="nil"/>
              <w:bottom w:val="nil"/>
              <w:right w:val="nil"/>
            </w:tcBorders>
            <w:shd w:val="clear" w:color="auto" w:fill="auto"/>
          </w:tcPr>
          <w:p w14:paraId="4B113D1C" w14:textId="3E1572E7" w:rsidR="00A9028D" w:rsidRPr="00C97330" w:rsidRDefault="00A9028D" w:rsidP="00A9028D">
            <w:pPr>
              <w:autoSpaceDE w:val="0"/>
              <w:autoSpaceDN w:val="0"/>
              <w:adjustRightInd w:val="0"/>
              <w:spacing w:after="0" w:line="240" w:lineRule="auto"/>
              <w:jc w:val="right"/>
              <w:rPr>
                <w:rFonts w:ascii="Times New Roman" w:eastAsia="Calibri" w:hAnsi="Times New Roman" w:cs="Times New Roman"/>
                <w:color w:val="000000"/>
                <w:sz w:val="24"/>
                <w:szCs w:val="24"/>
              </w:rPr>
            </w:pPr>
            <w:r w:rsidRPr="00C97330">
              <w:rPr>
                <w:rFonts w:ascii="Times New Roman" w:eastAsia="Calibri" w:hAnsi="Times New Roman" w:cs="Times New Roman"/>
                <w:b/>
                <w:color w:val="000000"/>
                <w:sz w:val="24"/>
                <w:szCs w:val="24"/>
              </w:rPr>
              <w:t>VII.</w:t>
            </w:r>
          </w:p>
        </w:tc>
        <w:tc>
          <w:tcPr>
            <w:tcW w:w="3481" w:type="pct"/>
            <w:gridSpan w:val="2"/>
            <w:tcBorders>
              <w:top w:val="nil"/>
              <w:left w:val="nil"/>
              <w:bottom w:val="nil"/>
              <w:right w:val="nil"/>
            </w:tcBorders>
            <w:shd w:val="clear" w:color="auto" w:fill="auto"/>
          </w:tcPr>
          <w:p w14:paraId="03F2631F" w14:textId="49D9A962" w:rsidR="0041556C" w:rsidRPr="0041556C" w:rsidRDefault="00A9028D" w:rsidP="00A9028D">
            <w:pPr>
              <w:autoSpaceDE w:val="0"/>
              <w:autoSpaceDN w:val="0"/>
              <w:adjustRightInd w:val="0"/>
              <w:spacing w:after="0" w:line="240" w:lineRule="auto"/>
              <w:rPr>
                <w:rFonts w:ascii="Times New Roman" w:eastAsia="Calibri" w:hAnsi="Times New Roman" w:cs="Times New Roman"/>
                <w:i/>
                <w:color w:val="000000"/>
                <w:sz w:val="24"/>
                <w:szCs w:val="24"/>
              </w:rPr>
            </w:pPr>
            <w:r w:rsidRPr="00C97330">
              <w:rPr>
                <w:rFonts w:ascii="Times New Roman" w:eastAsia="Calibri" w:hAnsi="Times New Roman" w:cs="Times New Roman"/>
                <w:b/>
                <w:color w:val="000000"/>
                <w:sz w:val="24"/>
                <w:szCs w:val="24"/>
              </w:rPr>
              <w:t xml:space="preserve">Unfinished Business </w:t>
            </w:r>
            <w:r w:rsidR="0041556C">
              <w:rPr>
                <w:rFonts w:ascii="Times New Roman" w:eastAsia="Calibri" w:hAnsi="Times New Roman" w:cs="Times New Roman"/>
                <w:b/>
                <w:color w:val="000000"/>
                <w:sz w:val="24"/>
                <w:szCs w:val="24"/>
              </w:rPr>
              <w:t>/</w:t>
            </w:r>
            <w:r w:rsidR="0041556C" w:rsidRPr="0041556C">
              <w:rPr>
                <w:rFonts w:ascii="Times New Roman" w:eastAsia="Calibri" w:hAnsi="Times New Roman" w:cs="Times New Roman"/>
                <w:i/>
                <w:color w:val="000000"/>
                <w:sz w:val="24"/>
                <w:szCs w:val="24"/>
              </w:rPr>
              <w:t xml:space="preserve">Asuntos Pendientes </w:t>
            </w:r>
            <w:r w:rsidR="006D4B11" w:rsidRPr="006D4B11">
              <w:rPr>
                <w:rFonts w:ascii="Times New Roman" w:eastAsia="Calibri" w:hAnsi="Times New Roman" w:cs="Times New Roman"/>
                <w:color w:val="538135" w:themeColor="accent6" w:themeShade="BF"/>
                <w:sz w:val="24"/>
                <w:szCs w:val="24"/>
              </w:rPr>
              <w:t>ACTION/</w:t>
            </w:r>
            <w:r w:rsidR="006D4B11" w:rsidRPr="006D4B11">
              <w:rPr>
                <w:rFonts w:ascii="Times New Roman" w:eastAsia="Calibri" w:hAnsi="Times New Roman" w:cs="Times New Roman"/>
                <w:i/>
                <w:color w:val="538135" w:themeColor="accent6" w:themeShade="BF"/>
                <w:sz w:val="24"/>
                <w:szCs w:val="24"/>
              </w:rPr>
              <w:t xml:space="preserve"> </w:t>
            </w:r>
            <w:r w:rsidR="0041556C" w:rsidRPr="006D4B11">
              <w:rPr>
                <w:rFonts w:ascii="Times New Roman" w:eastAsia="Calibri" w:hAnsi="Times New Roman" w:cs="Times New Roman"/>
                <w:i/>
                <w:color w:val="538135" w:themeColor="accent6" w:themeShade="BF"/>
                <w:sz w:val="24"/>
                <w:szCs w:val="24"/>
              </w:rPr>
              <w:t>(ACCIÓN)</w:t>
            </w:r>
          </w:p>
          <w:p w14:paraId="4B113D1D" w14:textId="06746F02" w:rsidR="00A9028D" w:rsidRPr="0041556C" w:rsidRDefault="00A9028D" w:rsidP="0041556C">
            <w:pPr>
              <w:autoSpaceDE w:val="0"/>
              <w:autoSpaceDN w:val="0"/>
              <w:adjustRightInd w:val="0"/>
              <w:spacing w:after="0" w:line="240" w:lineRule="auto"/>
              <w:rPr>
                <w:rFonts w:ascii="Times New Roman" w:eastAsia="Calibri" w:hAnsi="Times New Roman" w:cs="Times New Roman"/>
                <w:b/>
                <w:color w:val="000000"/>
                <w:sz w:val="24"/>
                <w:szCs w:val="24"/>
              </w:rPr>
            </w:pPr>
          </w:p>
        </w:tc>
        <w:tc>
          <w:tcPr>
            <w:tcW w:w="1125" w:type="pct"/>
            <w:tcBorders>
              <w:top w:val="nil"/>
              <w:left w:val="nil"/>
              <w:bottom w:val="nil"/>
              <w:right w:val="nil"/>
            </w:tcBorders>
            <w:shd w:val="clear" w:color="auto" w:fill="auto"/>
          </w:tcPr>
          <w:p w14:paraId="4B113D1E" w14:textId="77777777" w:rsidR="00A9028D" w:rsidRPr="00C97330" w:rsidRDefault="00A9028D" w:rsidP="00A9028D">
            <w:pPr>
              <w:autoSpaceDE w:val="0"/>
              <w:autoSpaceDN w:val="0"/>
              <w:adjustRightInd w:val="0"/>
              <w:spacing w:after="0" w:line="240" w:lineRule="auto"/>
              <w:rPr>
                <w:rFonts w:ascii="Times New Roman" w:eastAsia="Calibri" w:hAnsi="Times New Roman" w:cs="Times New Roman"/>
                <w:b/>
                <w:color w:val="000000"/>
                <w:sz w:val="24"/>
                <w:szCs w:val="24"/>
              </w:rPr>
            </w:pPr>
            <w:r w:rsidRPr="00C97330">
              <w:rPr>
                <w:rFonts w:ascii="Times New Roman" w:eastAsia="Calibri" w:hAnsi="Times New Roman" w:cs="Times New Roman"/>
                <w:color w:val="000000"/>
                <w:sz w:val="24"/>
                <w:szCs w:val="24"/>
              </w:rPr>
              <w:t>Chairperson</w:t>
            </w:r>
          </w:p>
        </w:tc>
      </w:tr>
      <w:tr w:rsidR="00A9028D" w:rsidRPr="00C97330" w14:paraId="4B113D23" w14:textId="77777777" w:rsidTr="00A9028D">
        <w:trPr>
          <w:trHeight w:val="275"/>
        </w:trPr>
        <w:tc>
          <w:tcPr>
            <w:tcW w:w="394" w:type="pct"/>
            <w:tcBorders>
              <w:top w:val="nil"/>
              <w:left w:val="nil"/>
              <w:bottom w:val="nil"/>
              <w:right w:val="nil"/>
            </w:tcBorders>
            <w:shd w:val="clear" w:color="auto" w:fill="auto"/>
          </w:tcPr>
          <w:p w14:paraId="4B113D20" w14:textId="77777777" w:rsidR="00A9028D" w:rsidRPr="00C97330" w:rsidRDefault="00A9028D" w:rsidP="0041556C">
            <w:pPr>
              <w:autoSpaceDE w:val="0"/>
              <w:autoSpaceDN w:val="0"/>
              <w:adjustRightInd w:val="0"/>
              <w:spacing w:after="0" w:line="240" w:lineRule="auto"/>
              <w:rPr>
                <w:rFonts w:ascii="Times New Roman" w:eastAsia="Calibri" w:hAnsi="Times New Roman" w:cs="Times New Roman"/>
                <w:b/>
                <w:color w:val="000000"/>
                <w:sz w:val="24"/>
                <w:szCs w:val="24"/>
              </w:rPr>
            </w:pPr>
          </w:p>
        </w:tc>
        <w:tc>
          <w:tcPr>
            <w:tcW w:w="3481" w:type="pct"/>
            <w:gridSpan w:val="2"/>
            <w:tcBorders>
              <w:top w:val="nil"/>
              <w:left w:val="nil"/>
              <w:bottom w:val="nil"/>
              <w:right w:val="nil"/>
            </w:tcBorders>
            <w:shd w:val="clear" w:color="auto" w:fill="auto"/>
          </w:tcPr>
          <w:p w14:paraId="4B113D21" w14:textId="77777777" w:rsidR="00A9028D" w:rsidRPr="00C97330" w:rsidRDefault="00A9028D" w:rsidP="00A9028D">
            <w:pPr>
              <w:autoSpaceDE w:val="0"/>
              <w:autoSpaceDN w:val="0"/>
              <w:adjustRightInd w:val="0"/>
              <w:spacing w:after="0" w:line="240" w:lineRule="auto"/>
              <w:rPr>
                <w:rFonts w:ascii="Times New Roman" w:eastAsia="Calibri" w:hAnsi="Times New Roman" w:cs="Times New Roman"/>
                <w:b/>
                <w:color w:val="000000"/>
                <w:sz w:val="24"/>
                <w:szCs w:val="24"/>
              </w:rPr>
            </w:pPr>
          </w:p>
        </w:tc>
        <w:tc>
          <w:tcPr>
            <w:tcW w:w="1125" w:type="pct"/>
            <w:tcBorders>
              <w:top w:val="nil"/>
              <w:left w:val="nil"/>
              <w:bottom w:val="nil"/>
              <w:right w:val="nil"/>
            </w:tcBorders>
            <w:shd w:val="clear" w:color="auto" w:fill="auto"/>
          </w:tcPr>
          <w:p w14:paraId="4B113D22" w14:textId="77777777" w:rsidR="00A9028D" w:rsidRPr="00C97330" w:rsidRDefault="00A9028D" w:rsidP="00A9028D">
            <w:pPr>
              <w:autoSpaceDE w:val="0"/>
              <w:autoSpaceDN w:val="0"/>
              <w:adjustRightInd w:val="0"/>
              <w:spacing w:after="0" w:line="240" w:lineRule="auto"/>
              <w:rPr>
                <w:rFonts w:ascii="Times New Roman" w:eastAsia="Calibri" w:hAnsi="Times New Roman" w:cs="Times New Roman"/>
                <w:color w:val="000000"/>
                <w:sz w:val="24"/>
                <w:szCs w:val="24"/>
              </w:rPr>
            </w:pPr>
          </w:p>
        </w:tc>
      </w:tr>
      <w:tr w:rsidR="00A9028D" w:rsidRPr="00D850D2" w14:paraId="4B113D27" w14:textId="77777777" w:rsidTr="00A9028D">
        <w:trPr>
          <w:trHeight w:val="275"/>
        </w:trPr>
        <w:tc>
          <w:tcPr>
            <w:tcW w:w="394" w:type="pct"/>
            <w:tcBorders>
              <w:top w:val="nil"/>
              <w:left w:val="nil"/>
              <w:bottom w:val="nil"/>
              <w:right w:val="nil"/>
            </w:tcBorders>
            <w:shd w:val="clear" w:color="auto" w:fill="auto"/>
          </w:tcPr>
          <w:p w14:paraId="4B113D24" w14:textId="57E5EC52" w:rsidR="00A9028D" w:rsidRPr="00C97330" w:rsidRDefault="00A9028D" w:rsidP="00A9028D">
            <w:pPr>
              <w:autoSpaceDE w:val="0"/>
              <w:autoSpaceDN w:val="0"/>
              <w:adjustRightInd w:val="0"/>
              <w:spacing w:after="0" w:line="240" w:lineRule="auto"/>
              <w:jc w:val="right"/>
              <w:rPr>
                <w:rFonts w:ascii="Times New Roman" w:eastAsia="Calibri" w:hAnsi="Times New Roman" w:cs="Times New Roman"/>
                <w:b/>
                <w:color w:val="000000"/>
                <w:sz w:val="24"/>
                <w:szCs w:val="24"/>
              </w:rPr>
            </w:pPr>
            <w:r w:rsidRPr="00C97330">
              <w:rPr>
                <w:rFonts w:ascii="Times New Roman" w:eastAsia="Calibri" w:hAnsi="Times New Roman" w:cs="Times New Roman"/>
                <w:b/>
                <w:color w:val="000000"/>
                <w:sz w:val="24"/>
                <w:szCs w:val="24"/>
              </w:rPr>
              <w:t>VIII.</w:t>
            </w:r>
          </w:p>
        </w:tc>
        <w:tc>
          <w:tcPr>
            <w:tcW w:w="3481" w:type="pct"/>
            <w:gridSpan w:val="2"/>
            <w:tcBorders>
              <w:top w:val="nil"/>
              <w:left w:val="nil"/>
              <w:bottom w:val="nil"/>
              <w:right w:val="nil"/>
            </w:tcBorders>
            <w:shd w:val="clear" w:color="auto" w:fill="auto"/>
          </w:tcPr>
          <w:p w14:paraId="3A21C7F3" w14:textId="301F5490" w:rsidR="00A9028D" w:rsidRPr="00C97330" w:rsidRDefault="00A9028D" w:rsidP="00A9028D">
            <w:pPr>
              <w:autoSpaceDE w:val="0"/>
              <w:autoSpaceDN w:val="0"/>
              <w:adjustRightInd w:val="0"/>
              <w:spacing w:after="0" w:line="240" w:lineRule="auto"/>
              <w:rPr>
                <w:rFonts w:ascii="Times New Roman" w:eastAsia="Calibri" w:hAnsi="Times New Roman" w:cs="Times New Roman"/>
                <w:b/>
                <w:color w:val="000000"/>
                <w:sz w:val="24"/>
                <w:szCs w:val="24"/>
              </w:rPr>
            </w:pPr>
            <w:r w:rsidRPr="00C97330">
              <w:rPr>
                <w:rFonts w:ascii="Times New Roman" w:eastAsia="Calibri" w:hAnsi="Times New Roman" w:cs="Times New Roman"/>
                <w:b/>
                <w:color w:val="000000"/>
                <w:sz w:val="24"/>
                <w:szCs w:val="24"/>
              </w:rPr>
              <w:t>Presentation(s)</w:t>
            </w:r>
            <w:r w:rsidR="0041556C">
              <w:rPr>
                <w:rFonts w:ascii="Times New Roman" w:eastAsia="Calibri" w:hAnsi="Times New Roman" w:cs="Times New Roman"/>
                <w:b/>
                <w:color w:val="000000"/>
                <w:sz w:val="24"/>
                <w:szCs w:val="24"/>
              </w:rPr>
              <w:t xml:space="preserve"> /</w:t>
            </w:r>
            <w:r w:rsidR="0041556C">
              <w:t xml:space="preserve"> </w:t>
            </w:r>
            <w:r w:rsidR="0041556C" w:rsidRPr="0041556C">
              <w:rPr>
                <w:rFonts w:ascii="Times New Roman" w:eastAsia="Calibri" w:hAnsi="Times New Roman" w:cs="Times New Roman"/>
                <w:i/>
                <w:color w:val="000000"/>
                <w:sz w:val="24"/>
                <w:szCs w:val="24"/>
              </w:rPr>
              <w:t>Presentación(es)</w:t>
            </w:r>
          </w:p>
          <w:p w14:paraId="1B3B79A7" w14:textId="7A1A7B25" w:rsidR="00E863D3" w:rsidRDefault="00E863D3" w:rsidP="00D371EE">
            <w:pPr>
              <w:pStyle w:val="ListParagraph"/>
              <w:numPr>
                <w:ilvl w:val="0"/>
                <w:numId w:val="13"/>
              </w:numPr>
              <w:autoSpaceDE w:val="0"/>
              <w:autoSpaceDN w:val="0"/>
              <w:adjustRightInd w:val="0"/>
              <w:spacing w:after="0" w:line="240" w:lineRule="auto"/>
              <w:ind w:left="740"/>
              <w:rPr>
                <w:rFonts w:ascii="Times New Roman" w:eastAsia="Calibri" w:hAnsi="Times New Roman" w:cs="Times New Roman"/>
                <w:color w:val="000000"/>
                <w:sz w:val="24"/>
                <w:szCs w:val="24"/>
              </w:rPr>
            </w:pPr>
            <w:r w:rsidRPr="00C97330">
              <w:rPr>
                <w:rFonts w:ascii="Times New Roman" w:eastAsia="Calibri" w:hAnsi="Times New Roman" w:cs="Times New Roman"/>
                <w:color w:val="000000"/>
                <w:sz w:val="24"/>
                <w:szCs w:val="24"/>
              </w:rPr>
              <w:t>English Learner Data and EL Student Needs</w:t>
            </w:r>
          </w:p>
          <w:p w14:paraId="64F3359F" w14:textId="0AFFEF02" w:rsidR="0041556C" w:rsidRPr="0041556C" w:rsidRDefault="0041556C" w:rsidP="00D371EE">
            <w:pPr>
              <w:pStyle w:val="ListParagraph"/>
              <w:numPr>
                <w:ilvl w:val="0"/>
                <w:numId w:val="13"/>
              </w:numPr>
              <w:autoSpaceDE w:val="0"/>
              <w:autoSpaceDN w:val="0"/>
              <w:adjustRightInd w:val="0"/>
              <w:spacing w:after="0" w:line="240" w:lineRule="auto"/>
              <w:ind w:left="740"/>
              <w:rPr>
                <w:rFonts w:ascii="Times New Roman" w:eastAsia="Calibri" w:hAnsi="Times New Roman" w:cs="Times New Roman"/>
                <w:color w:val="000000"/>
                <w:sz w:val="24"/>
                <w:szCs w:val="24"/>
                <w:lang w:val="es-MX"/>
              </w:rPr>
            </w:pPr>
            <w:r w:rsidRPr="0041556C">
              <w:rPr>
                <w:rFonts w:ascii="Times New Roman" w:eastAsia="Calibri" w:hAnsi="Times New Roman" w:cs="Times New Roman"/>
                <w:i/>
                <w:color w:val="000000"/>
                <w:sz w:val="24"/>
                <w:szCs w:val="24"/>
                <w:lang w:val="es-MX"/>
              </w:rPr>
              <w:t xml:space="preserve">Datos de Alumnos Aprendices </w:t>
            </w:r>
            <w:r>
              <w:rPr>
                <w:rFonts w:ascii="Times New Roman" w:eastAsia="Calibri" w:hAnsi="Times New Roman" w:cs="Times New Roman"/>
                <w:i/>
                <w:color w:val="000000"/>
                <w:sz w:val="24"/>
                <w:szCs w:val="24"/>
                <w:lang w:val="es-MX"/>
              </w:rPr>
              <w:t>de Ingles y Necesidades de</w:t>
            </w:r>
            <w:r w:rsidRPr="0041556C">
              <w:rPr>
                <w:rFonts w:ascii="Times New Roman" w:eastAsia="Calibri" w:hAnsi="Times New Roman" w:cs="Times New Roman"/>
                <w:i/>
                <w:color w:val="000000"/>
                <w:sz w:val="24"/>
                <w:szCs w:val="24"/>
                <w:lang w:val="es-MX"/>
              </w:rPr>
              <w:t xml:space="preserve"> Alumnos</w:t>
            </w:r>
            <w:r>
              <w:rPr>
                <w:rFonts w:ascii="Times New Roman" w:eastAsia="Calibri" w:hAnsi="Times New Roman" w:cs="Times New Roman"/>
                <w:i/>
                <w:color w:val="000000"/>
                <w:sz w:val="24"/>
                <w:szCs w:val="24"/>
                <w:lang w:val="es-MX"/>
              </w:rPr>
              <w:t xml:space="preserve"> Aprendices de Ingles</w:t>
            </w:r>
          </w:p>
          <w:p w14:paraId="4224244C" w14:textId="1780CA83" w:rsidR="00386DB2" w:rsidRDefault="007E6ECE" w:rsidP="00D371EE">
            <w:pPr>
              <w:pStyle w:val="ListParagraph"/>
              <w:numPr>
                <w:ilvl w:val="0"/>
                <w:numId w:val="13"/>
              </w:numPr>
              <w:autoSpaceDE w:val="0"/>
              <w:autoSpaceDN w:val="0"/>
              <w:adjustRightInd w:val="0"/>
              <w:spacing w:after="0" w:line="240" w:lineRule="auto"/>
              <w:ind w:left="740"/>
              <w:rPr>
                <w:rFonts w:ascii="Times New Roman" w:eastAsia="Calibri" w:hAnsi="Times New Roman" w:cs="Times New Roman"/>
                <w:color w:val="000000"/>
                <w:sz w:val="24"/>
                <w:szCs w:val="24"/>
              </w:rPr>
            </w:pPr>
            <w:r w:rsidRPr="00C97330">
              <w:rPr>
                <w:rFonts w:ascii="Times New Roman" w:eastAsia="Calibri" w:hAnsi="Times New Roman" w:cs="Times New Roman"/>
                <w:color w:val="000000"/>
                <w:sz w:val="24"/>
                <w:szCs w:val="24"/>
              </w:rPr>
              <w:t>2021</w:t>
            </w:r>
            <w:r w:rsidR="00906683" w:rsidRPr="00C97330">
              <w:rPr>
                <w:rFonts w:ascii="Times New Roman" w:eastAsia="Calibri" w:hAnsi="Times New Roman" w:cs="Times New Roman"/>
                <w:color w:val="000000"/>
                <w:sz w:val="24"/>
                <w:szCs w:val="24"/>
              </w:rPr>
              <w:t>-</w:t>
            </w:r>
            <w:r w:rsidRPr="00C97330">
              <w:rPr>
                <w:rFonts w:ascii="Times New Roman" w:eastAsia="Calibri" w:hAnsi="Times New Roman" w:cs="Times New Roman"/>
                <w:color w:val="000000"/>
                <w:sz w:val="24"/>
                <w:szCs w:val="24"/>
              </w:rPr>
              <w:t>2022</w:t>
            </w:r>
            <w:r w:rsidR="00906683" w:rsidRPr="00C97330">
              <w:rPr>
                <w:rFonts w:ascii="Times New Roman" w:eastAsia="Calibri" w:hAnsi="Times New Roman" w:cs="Times New Roman"/>
                <w:color w:val="000000"/>
                <w:sz w:val="24"/>
                <w:szCs w:val="24"/>
              </w:rPr>
              <w:t xml:space="preserve"> </w:t>
            </w:r>
            <w:r w:rsidR="00B270D6" w:rsidRPr="00C97330">
              <w:rPr>
                <w:rFonts w:ascii="Times New Roman" w:eastAsia="Calibri" w:hAnsi="Times New Roman" w:cs="Times New Roman"/>
                <w:color w:val="000000"/>
                <w:sz w:val="24"/>
                <w:szCs w:val="24"/>
              </w:rPr>
              <w:t>School Plan for Student Achievement (SPSA)</w:t>
            </w:r>
          </w:p>
          <w:p w14:paraId="42E5D290" w14:textId="7BD10058" w:rsidR="0041556C" w:rsidRPr="00B106CF" w:rsidRDefault="00B106CF" w:rsidP="00D371EE">
            <w:pPr>
              <w:pStyle w:val="ListParagraph"/>
              <w:numPr>
                <w:ilvl w:val="0"/>
                <w:numId w:val="13"/>
              </w:numPr>
              <w:autoSpaceDE w:val="0"/>
              <w:autoSpaceDN w:val="0"/>
              <w:adjustRightInd w:val="0"/>
              <w:spacing w:after="0" w:line="240" w:lineRule="auto"/>
              <w:ind w:left="740"/>
              <w:rPr>
                <w:rFonts w:ascii="Times New Roman" w:eastAsia="Calibri" w:hAnsi="Times New Roman" w:cs="Times New Roman"/>
                <w:color w:val="000000"/>
                <w:sz w:val="24"/>
                <w:szCs w:val="24"/>
                <w:lang w:val="es-MX"/>
              </w:rPr>
            </w:pPr>
            <w:r w:rsidRPr="00B106CF">
              <w:rPr>
                <w:rFonts w:ascii="Times New Roman" w:eastAsia="Calibri" w:hAnsi="Times New Roman" w:cs="Times New Roman"/>
                <w:i/>
                <w:color w:val="000000"/>
                <w:sz w:val="24"/>
                <w:szCs w:val="24"/>
                <w:lang w:val="es-MX"/>
              </w:rPr>
              <w:t>2021-2022 Plan Escolar de Rendimiento Estudiantil (SPSA por sus siglas en ingles)</w:t>
            </w:r>
          </w:p>
          <w:p w14:paraId="567B6217" w14:textId="1C072575" w:rsidR="00A9028D" w:rsidRDefault="007E6ECE" w:rsidP="00D371EE">
            <w:pPr>
              <w:pStyle w:val="ListParagraph"/>
              <w:numPr>
                <w:ilvl w:val="0"/>
                <w:numId w:val="13"/>
              </w:numPr>
              <w:autoSpaceDE w:val="0"/>
              <w:autoSpaceDN w:val="0"/>
              <w:adjustRightInd w:val="0"/>
              <w:spacing w:after="0" w:line="240" w:lineRule="auto"/>
              <w:ind w:left="740"/>
              <w:rPr>
                <w:rFonts w:ascii="Times New Roman" w:eastAsia="Calibri" w:hAnsi="Times New Roman" w:cs="Times New Roman"/>
                <w:color w:val="000000"/>
                <w:sz w:val="24"/>
                <w:szCs w:val="24"/>
              </w:rPr>
            </w:pPr>
            <w:r w:rsidRPr="00C97330">
              <w:rPr>
                <w:rFonts w:ascii="Times New Roman" w:eastAsia="Calibri" w:hAnsi="Times New Roman" w:cs="Times New Roman"/>
                <w:color w:val="000000"/>
                <w:sz w:val="24"/>
                <w:szCs w:val="24"/>
              </w:rPr>
              <w:t>2021</w:t>
            </w:r>
            <w:r w:rsidR="000D2CC3" w:rsidRPr="00C97330">
              <w:rPr>
                <w:rFonts w:ascii="Times New Roman" w:eastAsia="Calibri" w:hAnsi="Times New Roman" w:cs="Times New Roman"/>
                <w:color w:val="000000"/>
                <w:sz w:val="24"/>
                <w:szCs w:val="24"/>
              </w:rPr>
              <w:t>-</w:t>
            </w:r>
            <w:r w:rsidRPr="00C97330">
              <w:rPr>
                <w:rFonts w:ascii="Times New Roman" w:eastAsia="Calibri" w:hAnsi="Times New Roman" w:cs="Times New Roman"/>
                <w:color w:val="000000"/>
                <w:sz w:val="24"/>
                <w:szCs w:val="24"/>
              </w:rPr>
              <w:t>2022</w:t>
            </w:r>
            <w:r w:rsidR="000D2CC3" w:rsidRPr="00C97330">
              <w:rPr>
                <w:rFonts w:ascii="Times New Roman" w:eastAsia="Calibri" w:hAnsi="Times New Roman" w:cs="Times New Roman"/>
                <w:color w:val="000000"/>
                <w:sz w:val="24"/>
                <w:szCs w:val="24"/>
              </w:rPr>
              <w:t xml:space="preserve"> </w:t>
            </w:r>
            <w:r w:rsidR="00A9028D" w:rsidRPr="00C97330">
              <w:rPr>
                <w:rFonts w:ascii="Times New Roman" w:eastAsia="Calibri" w:hAnsi="Times New Roman" w:cs="Times New Roman"/>
                <w:color w:val="000000"/>
                <w:sz w:val="24"/>
                <w:szCs w:val="24"/>
              </w:rPr>
              <w:t>Title III 7T197 Budget</w:t>
            </w:r>
            <w:r w:rsidR="00090B0D" w:rsidRPr="00C97330">
              <w:rPr>
                <w:rFonts w:ascii="Times New Roman" w:eastAsia="Calibri" w:hAnsi="Times New Roman" w:cs="Times New Roman"/>
                <w:color w:val="000000"/>
                <w:sz w:val="24"/>
                <w:szCs w:val="24"/>
              </w:rPr>
              <w:t xml:space="preserve"> Allocation</w:t>
            </w:r>
          </w:p>
          <w:p w14:paraId="5934CC26" w14:textId="626D070F" w:rsidR="00B106CF" w:rsidRPr="00B106CF" w:rsidRDefault="00B106CF" w:rsidP="00D371EE">
            <w:pPr>
              <w:pStyle w:val="ListParagraph"/>
              <w:numPr>
                <w:ilvl w:val="0"/>
                <w:numId w:val="13"/>
              </w:numPr>
              <w:autoSpaceDE w:val="0"/>
              <w:autoSpaceDN w:val="0"/>
              <w:adjustRightInd w:val="0"/>
              <w:spacing w:after="0" w:line="240" w:lineRule="auto"/>
              <w:ind w:left="740"/>
              <w:rPr>
                <w:rFonts w:ascii="Times New Roman" w:eastAsia="Calibri" w:hAnsi="Times New Roman" w:cs="Times New Roman"/>
                <w:color w:val="000000"/>
                <w:sz w:val="24"/>
                <w:szCs w:val="24"/>
                <w:lang w:val="es-MX"/>
              </w:rPr>
            </w:pPr>
            <w:r w:rsidRPr="00B106CF">
              <w:rPr>
                <w:rFonts w:ascii="Times New Roman" w:eastAsia="Calibri" w:hAnsi="Times New Roman" w:cs="Times New Roman"/>
                <w:i/>
                <w:color w:val="000000"/>
                <w:sz w:val="24"/>
                <w:szCs w:val="24"/>
                <w:lang w:val="es-MX"/>
              </w:rPr>
              <w:t>2021-2022 Asignacion de Presupesto de Titulo III 7T197</w:t>
            </w:r>
          </w:p>
          <w:p w14:paraId="2F037A8B" w14:textId="77777777" w:rsidR="00090B0D" w:rsidRDefault="007E6ECE" w:rsidP="00D371EE">
            <w:pPr>
              <w:pStyle w:val="ListParagraph"/>
              <w:numPr>
                <w:ilvl w:val="0"/>
                <w:numId w:val="13"/>
              </w:numPr>
              <w:autoSpaceDE w:val="0"/>
              <w:autoSpaceDN w:val="0"/>
              <w:adjustRightInd w:val="0"/>
              <w:spacing w:after="0" w:line="240" w:lineRule="auto"/>
              <w:ind w:left="740"/>
              <w:rPr>
                <w:rFonts w:ascii="Times New Roman" w:eastAsia="Calibri" w:hAnsi="Times New Roman" w:cs="Times New Roman"/>
                <w:color w:val="000000"/>
                <w:sz w:val="24"/>
                <w:szCs w:val="24"/>
              </w:rPr>
            </w:pPr>
            <w:r w:rsidRPr="00C97330">
              <w:rPr>
                <w:rFonts w:ascii="Times New Roman" w:eastAsia="Calibri" w:hAnsi="Times New Roman" w:cs="Times New Roman"/>
                <w:color w:val="000000"/>
                <w:sz w:val="24"/>
                <w:szCs w:val="24"/>
              </w:rPr>
              <w:t>2021</w:t>
            </w:r>
            <w:r w:rsidR="00090B0D" w:rsidRPr="00C97330">
              <w:rPr>
                <w:rFonts w:ascii="Times New Roman" w:eastAsia="Calibri" w:hAnsi="Times New Roman" w:cs="Times New Roman"/>
                <w:color w:val="000000"/>
                <w:sz w:val="24"/>
                <w:szCs w:val="24"/>
              </w:rPr>
              <w:t>-</w:t>
            </w:r>
            <w:r w:rsidRPr="00C97330">
              <w:rPr>
                <w:rFonts w:ascii="Times New Roman" w:eastAsia="Calibri" w:hAnsi="Times New Roman" w:cs="Times New Roman"/>
                <w:color w:val="000000"/>
                <w:sz w:val="24"/>
                <w:szCs w:val="24"/>
              </w:rPr>
              <w:t>2022</w:t>
            </w:r>
            <w:r w:rsidR="00090B0D" w:rsidRPr="00C97330">
              <w:rPr>
                <w:rFonts w:ascii="Times New Roman" w:eastAsia="Calibri" w:hAnsi="Times New Roman" w:cs="Times New Roman"/>
                <w:color w:val="000000"/>
                <w:sz w:val="24"/>
                <w:szCs w:val="24"/>
              </w:rPr>
              <w:t xml:space="preserve"> </w:t>
            </w:r>
            <w:r w:rsidR="006308B5" w:rsidRPr="00C97330">
              <w:rPr>
                <w:rFonts w:ascii="Times New Roman" w:eastAsia="Calibri" w:hAnsi="Times New Roman" w:cs="Times New Roman"/>
                <w:color w:val="000000"/>
                <w:sz w:val="24"/>
                <w:szCs w:val="24"/>
              </w:rPr>
              <w:t>TSP (10</w:t>
            </w:r>
            <w:r w:rsidR="00FA5C56" w:rsidRPr="00C97330">
              <w:rPr>
                <w:rFonts w:ascii="Times New Roman" w:eastAsia="Calibri" w:hAnsi="Times New Roman" w:cs="Times New Roman"/>
                <w:color w:val="000000"/>
                <w:sz w:val="24"/>
                <w:szCs w:val="24"/>
              </w:rPr>
              <w:t>5</w:t>
            </w:r>
            <w:r w:rsidR="006308B5" w:rsidRPr="00C97330">
              <w:rPr>
                <w:rFonts w:ascii="Times New Roman" w:eastAsia="Calibri" w:hAnsi="Times New Roman" w:cs="Times New Roman"/>
                <w:color w:val="000000"/>
                <w:sz w:val="24"/>
                <w:szCs w:val="24"/>
              </w:rPr>
              <w:t xml:space="preserve">52) Budget </w:t>
            </w:r>
          </w:p>
          <w:p w14:paraId="4B113D25" w14:textId="74E59C54" w:rsidR="00B106CF" w:rsidRPr="00C97330" w:rsidRDefault="00B106CF" w:rsidP="00D371EE">
            <w:pPr>
              <w:pStyle w:val="ListParagraph"/>
              <w:numPr>
                <w:ilvl w:val="0"/>
                <w:numId w:val="13"/>
              </w:numPr>
              <w:autoSpaceDE w:val="0"/>
              <w:autoSpaceDN w:val="0"/>
              <w:adjustRightInd w:val="0"/>
              <w:spacing w:after="0" w:line="240" w:lineRule="auto"/>
              <w:ind w:left="740"/>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2021-2022 Presupuesto TSP (10552)</w:t>
            </w:r>
          </w:p>
        </w:tc>
        <w:tc>
          <w:tcPr>
            <w:tcW w:w="1125" w:type="pct"/>
            <w:tcBorders>
              <w:top w:val="nil"/>
              <w:left w:val="nil"/>
              <w:bottom w:val="nil"/>
              <w:right w:val="nil"/>
            </w:tcBorders>
            <w:shd w:val="clear" w:color="auto" w:fill="auto"/>
          </w:tcPr>
          <w:p w14:paraId="4B113D26" w14:textId="649D1AD0" w:rsidR="00A9028D" w:rsidRPr="0041556C" w:rsidRDefault="0041556C" w:rsidP="00A9028D">
            <w:pPr>
              <w:autoSpaceDE w:val="0"/>
              <w:autoSpaceDN w:val="0"/>
              <w:adjustRightInd w:val="0"/>
              <w:spacing w:after="0" w:line="240" w:lineRule="auto"/>
              <w:rPr>
                <w:rFonts w:ascii="Times New Roman" w:eastAsia="Calibri" w:hAnsi="Times New Roman" w:cs="Times New Roman"/>
                <w:i/>
                <w:color w:val="000000"/>
                <w:sz w:val="24"/>
                <w:szCs w:val="24"/>
                <w:lang w:val="es-MX"/>
              </w:rPr>
            </w:pPr>
            <w:r w:rsidRPr="0041556C">
              <w:rPr>
                <w:rFonts w:ascii="Times New Roman" w:eastAsia="Calibri" w:hAnsi="Times New Roman" w:cs="Times New Roman"/>
                <w:color w:val="000000"/>
                <w:sz w:val="24"/>
                <w:szCs w:val="24"/>
                <w:lang w:val="es-MX"/>
              </w:rPr>
              <w:t>Rudy Beltran, EL/Title I Designee/</w:t>
            </w:r>
            <w:r w:rsidRPr="0041556C">
              <w:rPr>
                <w:rFonts w:ascii="Times New Roman" w:eastAsia="Calibri" w:hAnsi="Times New Roman" w:cs="Times New Roman"/>
                <w:i/>
                <w:color w:val="000000"/>
                <w:sz w:val="24"/>
                <w:szCs w:val="24"/>
                <w:lang w:val="es-MX"/>
              </w:rPr>
              <w:t xml:space="preserve">Designado de EL/Titulo </w:t>
            </w:r>
            <w:r>
              <w:rPr>
                <w:rFonts w:ascii="Times New Roman" w:eastAsia="Calibri" w:hAnsi="Times New Roman" w:cs="Times New Roman"/>
                <w:i/>
                <w:color w:val="000000"/>
                <w:sz w:val="24"/>
                <w:szCs w:val="24"/>
                <w:lang w:val="es-MX"/>
              </w:rPr>
              <w:t>1</w:t>
            </w:r>
          </w:p>
        </w:tc>
      </w:tr>
      <w:tr w:rsidR="00A9028D" w:rsidRPr="00D850D2" w14:paraId="4B113D2B" w14:textId="77777777" w:rsidTr="00A9028D">
        <w:trPr>
          <w:trHeight w:val="275"/>
        </w:trPr>
        <w:tc>
          <w:tcPr>
            <w:tcW w:w="394" w:type="pct"/>
            <w:tcBorders>
              <w:top w:val="nil"/>
              <w:left w:val="nil"/>
              <w:bottom w:val="nil"/>
              <w:right w:val="nil"/>
            </w:tcBorders>
            <w:shd w:val="clear" w:color="auto" w:fill="auto"/>
          </w:tcPr>
          <w:p w14:paraId="4B113D28" w14:textId="77777777" w:rsidR="00A9028D" w:rsidRPr="0041556C" w:rsidRDefault="00A9028D" w:rsidP="00A9028D">
            <w:pPr>
              <w:autoSpaceDE w:val="0"/>
              <w:autoSpaceDN w:val="0"/>
              <w:adjustRightInd w:val="0"/>
              <w:spacing w:after="0" w:line="240" w:lineRule="auto"/>
              <w:jc w:val="right"/>
              <w:rPr>
                <w:rFonts w:ascii="Times New Roman" w:eastAsia="Calibri" w:hAnsi="Times New Roman" w:cs="Times New Roman"/>
                <w:b/>
                <w:color w:val="000000"/>
                <w:sz w:val="24"/>
                <w:szCs w:val="24"/>
                <w:lang w:val="es-MX"/>
              </w:rPr>
            </w:pPr>
          </w:p>
        </w:tc>
        <w:tc>
          <w:tcPr>
            <w:tcW w:w="3481" w:type="pct"/>
            <w:gridSpan w:val="2"/>
            <w:tcBorders>
              <w:top w:val="nil"/>
              <w:left w:val="nil"/>
              <w:bottom w:val="nil"/>
              <w:right w:val="nil"/>
            </w:tcBorders>
            <w:shd w:val="clear" w:color="auto" w:fill="auto"/>
          </w:tcPr>
          <w:p w14:paraId="4B113D29" w14:textId="40486AEF" w:rsidR="00A9028D" w:rsidRPr="0041556C" w:rsidRDefault="00A9028D" w:rsidP="00A9028D">
            <w:pPr>
              <w:pStyle w:val="ListParagraph"/>
              <w:autoSpaceDE w:val="0"/>
              <w:autoSpaceDN w:val="0"/>
              <w:adjustRightInd w:val="0"/>
              <w:spacing w:after="0" w:line="240" w:lineRule="auto"/>
              <w:ind w:left="890"/>
              <w:rPr>
                <w:rFonts w:ascii="Times New Roman" w:eastAsia="Calibri" w:hAnsi="Times New Roman" w:cs="Times New Roman"/>
                <w:b/>
                <w:color w:val="000000"/>
                <w:sz w:val="24"/>
                <w:szCs w:val="24"/>
                <w:lang w:val="es-MX"/>
              </w:rPr>
            </w:pPr>
          </w:p>
        </w:tc>
        <w:tc>
          <w:tcPr>
            <w:tcW w:w="1125" w:type="pct"/>
            <w:tcBorders>
              <w:top w:val="nil"/>
              <w:left w:val="nil"/>
              <w:bottom w:val="nil"/>
              <w:right w:val="nil"/>
            </w:tcBorders>
            <w:shd w:val="clear" w:color="auto" w:fill="auto"/>
          </w:tcPr>
          <w:p w14:paraId="4B113D2A" w14:textId="77777777" w:rsidR="00A9028D" w:rsidRPr="0041556C" w:rsidRDefault="00A9028D" w:rsidP="00A9028D">
            <w:pPr>
              <w:autoSpaceDE w:val="0"/>
              <w:autoSpaceDN w:val="0"/>
              <w:adjustRightInd w:val="0"/>
              <w:spacing w:after="0" w:line="240" w:lineRule="auto"/>
              <w:rPr>
                <w:rFonts w:ascii="Times New Roman" w:eastAsia="Calibri" w:hAnsi="Times New Roman" w:cs="Times New Roman"/>
                <w:color w:val="000000"/>
                <w:sz w:val="24"/>
                <w:szCs w:val="24"/>
                <w:lang w:val="es-MX"/>
              </w:rPr>
            </w:pPr>
          </w:p>
        </w:tc>
      </w:tr>
      <w:tr w:rsidR="00A9028D" w:rsidRPr="00C97330" w14:paraId="4B113D5A" w14:textId="77777777" w:rsidTr="00A9028D">
        <w:trPr>
          <w:trHeight w:val="1125"/>
        </w:trPr>
        <w:tc>
          <w:tcPr>
            <w:tcW w:w="394" w:type="pct"/>
            <w:tcBorders>
              <w:top w:val="nil"/>
              <w:left w:val="nil"/>
              <w:bottom w:val="nil"/>
              <w:right w:val="nil"/>
            </w:tcBorders>
            <w:shd w:val="clear" w:color="auto" w:fill="auto"/>
          </w:tcPr>
          <w:p w14:paraId="4B113D2C" w14:textId="3C496A3A" w:rsidR="00A9028D" w:rsidRPr="00C97330" w:rsidRDefault="00A9028D" w:rsidP="00A9028D">
            <w:pPr>
              <w:autoSpaceDE w:val="0"/>
              <w:autoSpaceDN w:val="0"/>
              <w:adjustRightInd w:val="0"/>
              <w:spacing w:after="0" w:line="240" w:lineRule="auto"/>
              <w:jc w:val="right"/>
              <w:rPr>
                <w:rFonts w:ascii="Times New Roman" w:eastAsia="Calibri" w:hAnsi="Times New Roman" w:cs="Times New Roman"/>
                <w:b/>
                <w:color w:val="000000"/>
                <w:sz w:val="24"/>
                <w:szCs w:val="24"/>
              </w:rPr>
            </w:pPr>
            <w:r w:rsidRPr="00C97330">
              <w:rPr>
                <w:rFonts w:ascii="Times New Roman" w:eastAsia="Calibri" w:hAnsi="Times New Roman" w:cs="Times New Roman"/>
                <w:b/>
                <w:color w:val="000000"/>
                <w:sz w:val="24"/>
                <w:szCs w:val="24"/>
              </w:rPr>
              <w:t>IX.</w:t>
            </w:r>
          </w:p>
        </w:tc>
        <w:tc>
          <w:tcPr>
            <w:tcW w:w="3481" w:type="pct"/>
            <w:gridSpan w:val="2"/>
            <w:tcBorders>
              <w:top w:val="nil"/>
              <w:left w:val="nil"/>
              <w:bottom w:val="nil"/>
              <w:right w:val="nil"/>
            </w:tcBorders>
            <w:shd w:val="clear" w:color="auto" w:fill="auto"/>
          </w:tcPr>
          <w:p w14:paraId="5BE3DC23" w14:textId="183BA6CE" w:rsidR="00A67B5F" w:rsidRPr="00B106CF" w:rsidRDefault="00B106CF" w:rsidP="00A67B5F">
            <w:pPr>
              <w:autoSpaceDE w:val="0"/>
              <w:autoSpaceDN w:val="0"/>
              <w:adjustRightInd w:val="0"/>
              <w:spacing w:after="0" w:line="240" w:lineRule="auto"/>
              <w:rPr>
                <w:rFonts w:ascii="Times New Roman" w:eastAsia="Calibri" w:hAnsi="Times New Roman" w:cs="Times New Roman"/>
                <w:b/>
                <w:i/>
                <w:color w:val="000000"/>
                <w:sz w:val="24"/>
                <w:szCs w:val="24"/>
              </w:rPr>
            </w:pPr>
            <w:r>
              <w:rPr>
                <w:rFonts w:ascii="Times New Roman" w:eastAsia="Calibri" w:hAnsi="Times New Roman" w:cs="Times New Roman"/>
                <w:b/>
                <w:color w:val="000000"/>
                <w:sz w:val="24"/>
                <w:szCs w:val="24"/>
              </w:rPr>
              <w:t xml:space="preserve">New Business / </w:t>
            </w:r>
            <w:r w:rsidRPr="00B106CF">
              <w:rPr>
                <w:rFonts w:ascii="Times New Roman" w:eastAsia="Calibri" w:hAnsi="Times New Roman" w:cs="Times New Roman"/>
                <w:i/>
                <w:color w:val="000000"/>
                <w:sz w:val="24"/>
                <w:szCs w:val="24"/>
              </w:rPr>
              <w:t>Nuevos Negocios</w:t>
            </w:r>
          </w:p>
          <w:p w14:paraId="6BBBE18A" w14:textId="437AEC27" w:rsidR="00090B0D" w:rsidRDefault="00090B0D" w:rsidP="00A9028D">
            <w:pPr>
              <w:pStyle w:val="ListParagraph"/>
              <w:numPr>
                <w:ilvl w:val="0"/>
                <w:numId w:val="11"/>
              </w:numPr>
              <w:autoSpaceDE w:val="0"/>
              <w:autoSpaceDN w:val="0"/>
              <w:adjustRightInd w:val="0"/>
              <w:spacing w:after="0" w:line="240" w:lineRule="auto"/>
              <w:rPr>
                <w:rFonts w:ascii="Times New Roman" w:eastAsia="Calibri" w:hAnsi="Times New Roman" w:cs="Times New Roman"/>
                <w:color w:val="000000"/>
                <w:sz w:val="24"/>
                <w:szCs w:val="24"/>
              </w:rPr>
            </w:pPr>
            <w:r w:rsidRPr="00C97330">
              <w:rPr>
                <w:rFonts w:ascii="Times New Roman" w:eastAsia="Calibri" w:hAnsi="Times New Roman" w:cs="Times New Roman"/>
                <w:color w:val="000000"/>
                <w:sz w:val="24"/>
                <w:szCs w:val="24"/>
              </w:rPr>
              <w:t>Review SSC Response to ELAC Recommendation(s)</w:t>
            </w:r>
          </w:p>
          <w:p w14:paraId="5DC25A4D" w14:textId="5F3FACFA" w:rsidR="00B106CF" w:rsidRPr="00B106CF" w:rsidRDefault="00B106CF" w:rsidP="00A9028D">
            <w:pPr>
              <w:pStyle w:val="ListParagraph"/>
              <w:numPr>
                <w:ilvl w:val="0"/>
                <w:numId w:val="11"/>
              </w:numPr>
              <w:autoSpaceDE w:val="0"/>
              <w:autoSpaceDN w:val="0"/>
              <w:adjustRightInd w:val="0"/>
              <w:spacing w:after="0" w:line="240" w:lineRule="auto"/>
              <w:rPr>
                <w:rFonts w:ascii="Times New Roman" w:eastAsia="Calibri" w:hAnsi="Times New Roman" w:cs="Times New Roman"/>
                <w:color w:val="000000"/>
                <w:sz w:val="24"/>
                <w:szCs w:val="24"/>
                <w:lang w:val="es-MX"/>
              </w:rPr>
            </w:pPr>
            <w:r w:rsidRPr="00B106CF">
              <w:rPr>
                <w:rFonts w:ascii="Times New Roman" w:eastAsia="Calibri" w:hAnsi="Times New Roman" w:cs="Times New Roman"/>
                <w:color w:val="000000"/>
                <w:sz w:val="24"/>
                <w:szCs w:val="24"/>
                <w:lang w:val="es-MX"/>
              </w:rPr>
              <w:t>Repasar la Contestacion de SSC a los Recomendaciones de ELAC</w:t>
            </w:r>
          </w:p>
          <w:p w14:paraId="5234EE27" w14:textId="28DBE670" w:rsidR="00090B0D" w:rsidRDefault="00090B0D" w:rsidP="00A9028D">
            <w:pPr>
              <w:pStyle w:val="ListParagraph"/>
              <w:numPr>
                <w:ilvl w:val="0"/>
                <w:numId w:val="11"/>
              </w:numPr>
              <w:autoSpaceDE w:val="0"/>
              <w:autoSpaceDN w:val="0"/>
              <w:adjustRightInd w:val="0"/>
              <w:spacing w:after="0" w:line="240" w:lineRule="auto"/>
              <w:rPr>
                <w:rFonts w:ascii="Times New Roman" w:eastAsia="Calibri" w:hAnsi="Times New Roman" w:cs="Times New Roman"/>
                <w:color w:val="000000"/>
                <w:sz w:val="24"/>
                <w:szCs w:val="24"/>
              </w:rPr>
            </w:pPr>
            <w:r w:rsidRPr="00C97330">
              <w:rPr>
                <w:rFonts w:ascii="Times New Roman" w:eastAsia="Calibri" w:hAnsi="Times New Roman" w:cs="Times New Roman"/>
                <w:color w:val="000000"/>
                <w:sz w:val="24"/>
                <w:szCs w:val="24"/>
              </w:rPr>
              <w:t>Discuss EL Data and Need for EL Support Services</w:t>
            </w:r>
          </w:p>
          <w:p w14:paraId="17241495" w14:textId="44D8352A" w:rsidR="00B106CF" w:rsidRPr="00B106CF" w:rsidRDefault="00B106CF" w:rsidP="00A9028D">
            <w:pPr>
              <w:pStyle w:val="ListParagraph"/>
              <w:numPr>
                <w:ilvl w:val="0"/>
                <w:numId w:val="11"/>
              </w:numPr>
              <w:autoSpaceDE w:val="0"/>
              <w:autoSpaceDN w:val="0"/>
              <w:adjustRightInd w:val="0"/>
              <w:spacing w:after="0" w:line="240" w:lineRule="auto"/>
              <w:rPr>
                <w:rFonts w:ascii="Times New Roman" w:eastAsia="Calibri" w:hAnsi="Times New Roman" w:cs="Times New Roman"/>
                <w:color w:val="000000"/>
                <w:sz w:val="24"/>
                <w:szCs w:val="24"/>
                <w:lang w:val="es-MX"/>
              </w:rPr>
            </w:pPr>
            <w:r w:rsidRPr="00B106CF">
              <w:rPr>
                <w:rFonts w:ascii="Times New Roman" w:eastAsia="Calibri" w:hAnsi="Times New Roman" w:cs="Times New Roman"/>
                <w:i/>
                <w:color w:val="000000"/>
                <w:sz w:val="24"/>
                <w:szCs w:val="24"/>
                <w:lang w:val="es-MX"/>
              </w:rPr>
              <w:t>Discutir Datos de Alumnos Aprendices de Ingles y Necesidades de Servicos de Apoyo</w:t>
            </w:r>
          </w:p>
          <w:p w14:paraId="44F4DCDC" w14:textId="357C5BE8" w:rsidR="00746E54" w:rsidRPr="00B106CF" w:rsidRDefault="00746E54" w:rsidP="00E348D6">
            <w:pPr>
              <w:pStyle w:val="ListParagraph"/>
              <w:numPr>
                <w:ilvl w:val="0"/>
                <w:numId w:val="11"/>
              </w:numPr>
              <w:autoSpaceDE w:val="0"/>
              <w:autoSpaceDN w:val="0"/>
              <w:adjustRightInd w:val="0"/>
              <w:spacing w:after="0" w:line="240" w:lineRule="auto"/>
              <w:rPr>
                <w:rFonts w:ascii="Times New Roman" w:eastAsia="Calibri" w:hAnsi="Times New Roman" w:cs="Times New Roman"/>
                <w:color w:val="538135" w:themeColor="accent6" w:themeShade="BF"/>
                <w:sz w:val="24"/>
                <w:szCs w:val="24"/>
              </w:rPr>
            </w:pPr>
            <w:r w:rsidRPr="00C97330">
              <w:rPr>
                <w:rFonts w:ascii="Times New Roman" w:eastAsia="Calibri" w:hAnsi="Times New Roman" w:cs="Times New Roman"/>
                <w:color w:val="000000"/>
                <w:sz w:val="24"/>
                <w:szCs w:val="24"/>
              </w:rPr>
              <w:t xml:space="preserve">Make Recommendation(s) to SSC on </w:t>
            </w:r>
            <w:r w:rsidR="007E6ECE" w:rsidRPr="00C97330">
              <w:rPr>
                <w:rFonts w:ascii="Times New Roman" w:eastAsia="Calibri" w:hAnsi="Times New Roman" w:cs="Times New Roman"/>
                <w:color w:val="000000"/>
                <w:sz w:val="24"/>
                <w:szCs w:val="24"/>
              </w:rPr>
              <w:t>2021</w:t>
            </w:r>
            <w:r w:rsidR="00E84A11" w:rsidRPr="00C97330">
              <w:rPr>
                <w:rFonts w:ascii="Times New Roman" w:eastAsia="Calibri" w:hAnsi="Times New Roman" w:cs="Times New Roman"/>
                <w:color w:val="000000"/>
                <w:sz w:val="24"/>
                <w:szCs w:val="24"/>
              </w:rPr>
              <w:t>-</w:t>
            </w:r>
            <w:r w:rsidR="007E6ECE" w:rsidRPr="00C97330">
              <w:rPr>
                <w:rFonts w:ascii="Times New Roman" w:eastAsia="Calibri" w:hAnsi="Times New Roman" w:cs="Times New Roman"/>
                <w:color w:val="000000"/>
                <w:sz w:val="24"/>
                <w:szCs w:val="24"/>
              </w:rPr>
              <w:t>2022</w:t>
            </w:r>
            <w:r w:rsidR="007A0597" w:rsidRPr="00C97330">
              <w:rPr>
                <w:rFonts w:ascii="Times New Roman" w:eastAsia="Calibri" w:hAnsi="Times New Roman" w:cs="Times New Roman"/>
                <w:color w:val="000000"/>
                <w:sz w:val="24"/>
                <w:szCs w:val="24"/>
              </w:rPr>
              <w:t xml:space="preserve"> SPSA</w:t>
            </w:r>
            <w:r w:rsidR="00AE0D17" w:rsidRPr="00C97330">
              <w:rPr>
                <w:rFonts w:ascii="Times New Roman" w:eastAsia="Calibri" w:hAnsi="Times New Roman" w:cs="Times New Roman"/>
                <w:color w:val="000000"/>
                <w:sz w:val="24"/>
                <w:szCs w:val="24"/>
              </w:rPr>
              <w:t xml:space="preserve"> </w:t>
            </w:r>
            <w:r w:rsidR="00AE0D17" w:rsidRPr="00B106CF">
              <w:rPr>
                <w:rFonts w:ascii="Times New Roman" w:eastAsia="Calibri" w:hAnsi="Times New Roman" w:cs="Times New Roman"/>
                <w:b/>
                <w:color w:val="538135" w:themeColor="accent6" w:themeShade="BF"/>
                <w:sz w:val="24"/>
                <w:szCs w:val="24"/>
              </w:rPr>
              <w:t>(</w:t>
            </w:r>
            <w:r w:rsidR="00AE0D17" w:rsidRPr="00B106CF">
              <w:rPr>
                <w:rFonts w:ascii="Times New Roman" w:eastAsia="Calibri" w:hAnsi="Times New Roman" w:cs="Times New Roman"/>
                <w:b/>
                <w:smallCaps/>
                <w:color w:val="538135" w:themeColor="accent6" w:themeShade="BF"/>
                <w:sz w:val="24"/>
                <w:szCs w:val="24"/>
              </w:rPr>
              <w:t>Action</w:t>
            </w:r>
            <w:r w:rsidR="00AE0D17" w:rsidRPr="00B106CF">
              <w:rPr>
                <w:rFonts w:ascii="Times New Roman" w:eastAsia="Calibri" w:hAnsi="Times New Roman" w:cs="Times New Roman"/>
                <w:b/>
                <w:color w:val="538135" w:themeColor="accent6" w:themeShade="BF"/>
                <w:sz w:val="24"/>
                <w:szCs w:val="24"/>
              </w:rPr>
              <w:t>)</w:t>
            </w:r>
          </w:p>
          <w:p w14:paraId="7EDEB057" w14:textId="40810BE9" w:rsidR="00B106CF" w:rsidRPr="00B106CF" w:rsidRDefault="00B106CF" w:rsidP="00E348D6">
            <w:pPr>
              <w:pStyle w:val="ListParagraph"/>
              <w:numPr>
                <w:ilvl w:val="0"/>
                <w:numId w:val="11"/>
              </w:numPr>
              <w:autoSpaceDE w:val="0"/>
              <w:autoSpaceDN w:val="0"/>
              <w:adjustRightInd w:val="0"/>
              <w:spacing w:after="0" w:line="240" w:lineRule="auto"/>
              <w:rPr>
                <w:rFonts w:ascii="Times New Roman" w:eastAsia="Calibri" w:hAnsi="Times New Roman" w:cs="Times New Roman"/>
                <w:color w:val="000000"/>
                <w:sz w:val="24"/>
                <w:szCs w:val="24"/>
                <w:lang w:val="es-MX"/>
              </w:rPr>
            </w:pPr>
            <w:r w:rsidRPr="00B106CF">
              <w:rPr>
                <w:rFonts w:ascii="Times New Roman" w:eastAsia="Calibri" w:hAnsi="Times New Roman" w:cs="Times New Roman"/>
                <w:i/>
                <w:color w:val="000000"/>
                <w:sz w:val="24"/>
                <w:szCs w:val="24"/>
                <w:lang w:val="es-MX"/>
              </w:rPr>
              <w:t xml:space="preserve">Recomendaciones a SSC acerca </w:t>
            </w:r>
            <w:r w:rsidR="00003689" w:rsidRPr="00B106CF">
              <w:rPr>
                <w:rFonts w:ascii="Times New Roman" w:eastAsia="Calibri" w:hAnsi="Times New Roman" w:cs="Times New Roman"/>
                <w:i/>
                <w:color w:val="000000"/>
                <w:sz w:val="24"/>
                <w:szCs w:val="24"/>
                <w:lang w:val="es-MX"/>
              </w:rPr>
              <w:t>del</w:t>
            </w:r>
            <w:r w:rsidRPr="00B106CF">
              <w:rPr>
                <w:rFonts w:ascii="Times New Roman" w:eastAsia="Calibri" w:hAnsi="Times New Roman" w:cs="Times New Roman"/>
                <w:i/>
                <w:color w:val="000000"/>
                <w:sz w:val="24"/>
                <w:szCs w:val="24"/>
                <w:lang w:val="es-MX"/>
              </w:rPr>
              <w:t xml:space="preserve"> 2021-2022 SPSA </w:t>
            </w:r>
            <w:r w:rsidRPr="00B106CF">
              <w:rPr>
                <w:rFonts w:ascii="Times New Roman" w:eastAsia="Calibri" w:hAnsi="Times New Roman" w:cs="Times New Roman"/>
                <w:i/>
                <w:color w:val="538135" w:themeColor="accent6" w:themeShade="BF"/>
                <w:sz w:val="24"/>
                <w:szCs w:val="24"/>
                <w:lang w:val="es-MX"/>
              </w:rPr>
              <w:t>(ACCION)</w:t>
            </w:r>
          </w:p>
          <w:p w14:paraId="4B113D3B" w14:textId="1A302638" w:rsidR="00E348D6" w:rsidRPr="00C97330" w:rsidRDefault="00A9028D" w:rsidP="00E348D6">
            <w:pPr>
              <w:pStyle w:val="ListParagraph"/>
              <w:numPr>
                <w:ilvl w:val="0"/>
                <w:numId w:val="11"/>
              </w:numPr>
              <w:autoSpaceDE w:val="0"/>
              <w:autoSpaceDN w:val="0"/>
              <w:adjustRightInd w:val="0"/>
              <w:spacing w:after="0" w:line="240" w:lineRule="auto"/>
              <w:rPr>
                <w:rFonts w:ascii="Times New Roman" w:eastAsia="Calibri" w:hAnsi="Times New Roman" w:cs="Times New Roman"/>
                <w:color w:val="000000"/>
                <w:sz w:val="24"/>
                <w:szCs w:val="24"/>
              </w:rPr>
            </w:pPr>
            <w:r w:rsidRPr="00C97330">
              <w:rPr>
                <w:rFonts w:ascii="Times New Roman" w:eastAsia="Calibri" w:hAnsi="Times New Roman" w:cs="Times New Roman"/>
                <w:color w:val="000000"/>
                <w:sz w:val="24"/>
                <w:szCs w:val="24"/>
              </w:rPr>
              <w:t>Make Recommendation</w:t>
            </w:r>
            <w:r w:rsidR="00E8007F" w:rsidRPr="00C97330">
              <w:rPr>
                <w:rFonts w:ascii="Times New Roman" w:eastAsia="Calibri" w:hAnsi="Times New Roman" w:cs="Times New Roman"/>
                <w:color w:val="000000"/>
                <w:sz w:val="24"/>
                <w:szCs w:val="24"/>
              </w:rPr>
              <w:t>(s)</w:t>
            </w:r>
            <w:r w:rsidRPr="00C97330">
              <w:rPr>
                <w:rFonts w:ascii="Times New Roman" w:eastAsia="Calibri" w:hAnsi="Times New Roman" w:cs="Times New Roman"/>
                <w:color w:val="000000"/>
                <w:sz w:val="24"/>
                <w:szCs w:val="24"/>
              </w:rPr>
              <w:t xml:space="preserve"> to SSC on </w:t>
            </w:r>
            <w:r w:rsidR="007E6ECE" w:rsidRPr="00C97330">
              <w:rPr>
                <w:rFonts w:ascii="Times New Roman" w:eastAsia="Calibri" w:hAnsi="Times New Roman" w:cs="Times New Roman"/>
                <w:color w:val="000000"/>
                <w:sz w:val="24"/>
                <w:szCs w:val="24"/>
              </w:rPr>
              <w:t>2021</w:t>
            </w:r>
            <w:r w:rsidRPr="00C97330">
              <w:rPr>
                <w:rFonts w:ascii="Times New Roman" w:eastAsia="Calibri" w:hAnsi="Times New Roman" w:cs="Times New Roman"/>
                <w:color w:val="000000"/>
                <w:sz w:val="24"/>
                <w:szCs w:val="24"/>
              </w:rPr>
              <w:t>-</w:t>
            </w:r>
            <w:r w:rsidR="007E6ECE" w:rsidRPr="00C97330">
              <w:rPr>
                <w:rFonts w:ascii="Times New Roman" w:eastAsia="Calibri" w:hAnsi="Times New Roman" w:cs="Times New Roman"/>
                <w:color w:val="000000"/>
                <w:sz w:val="24"/>
                <w:szCs w:val="24"/>
              </w:rPr>
              <w:t>2022</w:t>
            </w:r>
            <w:r w:rsidRPr="00C97330">
              <w:rPr>
                <w:rFonts w:ascii="Times New Roman" w:eastAsia="Calibri" w:hAnsi="Times New Roman" w:cs="Times New Roman"/>
                <w:color w:val="000000"/>
                <w:sz w:val="24"/>
                <w:szCs w:val="24"/>
              </w:rPr>
              <w:t xml:space="preserve"> Title III 7T197 Budget </w:t>
            </w:r>
            <w:r w:rsidR="00B94F98" w:rsidRPr="006D4B11">
              <w:rPr>
                <w:rFonts w:ascii="Times New Roman" w:eastAsia="Calibri" w:hAnsi="Times New Roman" w:cs="Times New Roman"/>
                <w:b/>
                <w:color w:val="538135" w:themeColor="accent6" w:themeShade="BF"/>
                <w:sz w:val="24"/>
                <w:szCs w:val="24"/>
              </w:rPr>
              <w:t>(</w:t>
            </w:r>
            <w:r w:rsidR="00B94F98" w:rsidRPr="006D4B11">
              <w:rPr>
                <w:rFonts w:ascii="Times New Roman" w:eastAsia="Calibri" w:hAnsi="Times New Roman" w:cs="Times New Roman"/>
                <w:b/>
                <w:smallCaps/>
                <w:color w:val="538135" w:themeColor="accent6" w:themeShade="BF"/>
                <w:sz w:val="24"/>
                <w:szCs w:val="24"/>
              </w:rPr>
              <w:t>Action</w:t>
            </w:r>
            <w:r w:rsidR="00B94F98" w:rsidRPr="006D4B11">
              <w:rPr>
                <w:rFonts w:ascii="Times New Roman" w:eastAsia="Calibri" w:hAnsi="Times New Roman" w:cs="Times New Roman"/>
                <w:b/>
                <w:color w:val="538135" w:themeColor="accent6" w:themeShade="BF"/>
                <w:sz w:val="24"/>
                <w:szCs w:val="24"/>
              </w:rPr>
              <w:t>)</w:t>
            </w:r>
          </w:p>
        </w:tc>
        <w:tc>
          <w:tcPr>
            <w:tcW w:w="1125" w:type="pct"/>
            <w:tcBorders>
              <w:top w:val="nil"/>
              <w:left w:val="nil"/>
              <w:bottom w:val="nil"/>
              <w:right w:val="nil"/>
            </w:tcBorders>
            <w:shd w:val="clear" w:color="auto" w:fill="auto"/>
          </w:tcPr>
          <w:p w14:paraId="4B113D59" w14:textId="0E9F9FCB" w:rsidR="00A9028D" w:rsidRPr="00C97330" w:rsidRDefault="00A9028D" w:rsidP="00A9028D">
            <w:pPr>
              <w:autoSpaceDE w:val="0"/>
              <w:autoSpaceDN w:val="0"/>
              <w:adjustRightInd w:val="0"/>
              <w:spacing w:after="0" w:line="240" w:lineRule="auto"/>
              <w:rPr>
                <w:rFonts w:ascii="Times New Roman" w:eastAsia="Calibri" w:hAnsi="Times New Roman" w:cs="Times New Roman"/>
                <w:color w:val="000000"/>
                <w:sz w:val="24"/>
                <w:szCs w:val="24"/>
              </w:rPr>
            </w:pPr>
            <w:r w:rsidRPr="00C97330">
              <w:rPr>
                <w:rFonts w:ascii="Times New Roman" w:eastAsia="Calibri" w:hAnsi="Times New Roman" w:cs="Times New Roman"/>
                <w:color w:val="000000"/>
                <w:sz w:val="24"/>
                <w:szCs w:val="24"/>
              </w:rPr>
              <w:t>Chairperson</w:t>
            </w:r>
          </w:p>
        </w:tc>
      </w:tr>
      <w:tr w:rsidR="00A9028D" w:rsidRPr="00C97330" w14:paraId="4B113D5E" w14:textId="77777777" w:rsidTr="00A9028D">
        <w:trPr>
          <w:trHeight w:val="275"/>
        </w:trPr>
        <w:tc>
          <w:tcPr>
            <w:tcW w:w="394" w:type="pct"/>
            <w:tcBorders>
              <w:top w:val="nil"/>
              <w:left w:val="nil"/>
              <w:bottom w:val="nil"/>
              <w:right w:val="nil"/>
            </w:tcBorders>
            <w:shd w:val="clear" w:color="auto" w:fill="auto"/>
          </w:tcPr>
          <w:p w14:paraId="4B113D5B" w14:textId="77777777" w:rsidR="00A9028D" w:rsidRPr="00C97330" w:rsidRDefault="00A9028D" w:rsidP="00A9028D">
            <w:pPr>
              <w:autoSpaceDE w:val="0"/>
              <w:autoSpaceDN w:val="0"/>
              <w:adjustRightInd w:val="0"/>
              <w:spacing w:after="0" w:line="240" w:lineRule="auto"/>
              <w:jc w:val="right"/>
              <w:rPr>
                <w:rFonts w:ascii="Times New Roman" w:eastAsia="Calibri" w:hAnsi="Times New Roman" w:cs="Times New Roman"/>
                <w:b/>
                <w:color w:val="000000"/>
                <w:sz w:val="24"/>
                <w:szCs w:val="24"/>
              </w:rPr>
            </w:pPr>
          </w:p>
        </w:tc>
        <w:tc>
          <w:tcPr>
            <w:tcW w:w="3481" w:type="pct"/>
            <w:gridSpan w:val="2"/>
            <w:tcBorders>
              <w:top w:val="nil"/>
              <w:left w:val="nil"/>
              <w:bottom w:val="nil"/>
              <w:right w:val="nil"/>
            </w:tcBorders>
            <w:shd w:val="clear" w:color="auto" w:fill="auto"/>
          </w:tcPr>
          <w:p w14:paraId="4B113D5C" w14:textId="77777777" w:rsidR="00A9028D" w:rsidRPr="00C97330" w:rsidRDefault="00A9028D" w:rsidP="00A9028D">
            <w:pPr>
              <w:autoSpaceDE w:val="0"/>
              <w:autoSpaceDN w:val="0"/>
              <w:adjustRightInd w:val="0"/>
              <w:spacing w:after="0" w:line="240" w:lineRule="auto"/>
              <w:rPr>
                <w:rFonts w:ascii="Times New Roman" w:eastAsia="Calibri" w:hAnsi="Times New Roman" w:cs="Times New Roman"/>
                <w:b/>
                <w:color w:val="000000"/>
                <w:sz w:val="24"/>
                <w:szCs w:val="24"/>
              </w:rPr>
            </w:pPr>
          </w:p>
        </w:tc>
        <w:tc>
          <w:tcPr>
            <w:tcW w:w="1125" w:type="pct"/>
            <w:tcBorders>
              <w:top w:val="nil"/>
              <w:left w:val="nil"/>
              <w:bottom w:val="nil"/>
              <w:right w:val="nil"/>
            </w:tcBorders>
            <w:shd w:val="clear" w:color="auto" w:fill="auto"/>
          </w:tcPr>
          <w:p w14:paraId="4B113D5D" w14:textId="77777777" w:rsidR="00A9028D" w:rsidRPr="00C97330" w:rsidRDefault="00A9028D" w:rsidP="00A9028D">
            <w:pPr>
              <w:autoSpaceDE w:val="0"/>
              <w:autoSpaceDN w:val="0"/>
              <w:adjustRightInd w:val="0"/>
              <w:spacing w:after="0" w:line="240" w:lineRule="auto"/>
              <w:rPr>
                <w:rFonts w:ascii="Times New Roman" w:eastAsia="Calibri" w:hAnsi="Times New Roman" w:cs="Times New Roman"/>
                <w:color w:val="000000"/>
                <w:sz w:val="24"/>
                <w:szCs w:val="24"/>
              </w:rPr>
            </w:pPr>
          </w:p>
        </w:tc>
      </w:tr>
      <w:tr w:rsidR="005A0582" w:rsidRPr="00C97330" w14:paraId="4B113D6C" w14:textId="77777777" w:rsidTr="00A9028D">
        <w:trPr>
          <w:trHeight w:val="275"/>
        </w:trPr>
        <w:tc>
          <w:tcPr>
            <w:tcW w:w="394" w:type="pct"/>
            <w:tcBorders>
              <w:top w:val="nil"/>
              <w:left w:val="nil"/>
              <w:bottom w:val="nil"/>
              <w:right w:val="nil"/>
            </w:tcBorders>
            <w:shd w:val="clear" w:color="auto" w:fill="auto"/>
          </w:tcPr>
          <w:p w14:paraId="4B113D69" w14:textId="1117DF1D" w:rsidR="005A0582" w:rsidRPr="00C97330" w:rsidRDefault="005A0582" w:rsidP="005A0582">
            <w:pPr>
              <w:autoSpaceDE w:val="0"/>
              <w:autoSpaceDN w:val="0"/>
              <w:adjustRightInd w:val="0"/>
              <w:spacing w:after="0" w:line="240" w:lineRule="auto"/>
              <w:jc w:val="right"/>
              <w:rPr>
                <w:rFonts w:ascii="Times New Roman" w:eastAsia="Calibri" w:hAnsi="Times New Roman" w:cs="Times New Roman"/>
                <w:b/>
                <w:color w:val="000000"/>
                <w:sz w:val="24"/>
                <w:szCs w:val="24"/>
              </w:rPr>
            </w:pPr>
            <w:r w:rsidRPr="00C97330">
              <w:rPr>
                <w:rFonts w:ascii="Times New Roman" w:eastAsia="Calibri" w:hAnsi="Times New Roman" w:cs="Times New Roman"/>
                <w:b/>
                <w:color w:val="000000"/>
                <w:sz w:val="24"/>
                <w:szCs w:val="24"/>
              </w:rPr>
              <w:t>X.</w:t>
            </w:r>
          </w:p>
        </w:tc>
        <w:tc>
          <w:tcPr>
            <w:tcW w:w="3481" w:type="pct"/>
            <w:gridSpan w:val="2"/>
            <w:tcBorders>
              <w:top w:val="nil"/>
              <w:left w:val="nil"/>
              <w:bottom w:val="nil"/>
              <w:right w:val="nil"/>
            </w:tcBorders>
            <w:shd w:val="clear" w:color="auto" w:fill="auto"/>
          </w:tcPr>
          <w:p w14:paraId="4B113D6A" w14:textId="5346BBCC" w:rsidR="005A0582" w:rsidRPr="00C97330" w:rsidRDefault="005A0582" w:rsidP="005A0582">
            <w:pPr>
              <w:autoSpaceDE w:val="0"/>
              <w:autoSpaceDN w:val="0"/>
              <w:adjustRightInd w:val="0"/>
              <w:spacing w:after="0" w:line="240" w:lineRule="auto"/>
              <w:rPr>
                <w:rFonts w:ascii="Times New Roman" w:eastAsia="Calibri" w:hAnsi="Times New Roman" w:cs="Times New Roman"/>
                <w:b/>
                <w:color w:val="000000"/>
                <w:sz w:val="24"/>
                <w:szCs w:val="24"/>
              </w:rPr>
            </w:pPr>
            <w:r w:rsidRPr="00C97330">
              <w:rPr>
                <w:rFonts w:ascii="Times New Roman" w:eastAsia="Calibri" w:hAnsi="Times New Roman" w:cs="Times New Roman"/>
                <w:b/>
                <w:color w:val="000000"/>
                <w:sz w:val="24"/>
                <w:szCs w:val="24"/>
              </w:rPr>
              <w:t>Announcements</w:t>
            </w:r>
            <w:r w:rsidR="00B106CF">
              <w:rPr>
                <w:rFonts w:ascii="Times New Roman" w:eastAsia="Calibri" w:hAnsi="Times New Roman" w:cs="Times New Roman"/>
                <w:b/>
                <w:color w:val="000000"/>
                <w:sz w:val="24"/>
                <w:szCs w:val="24"/>
              </w:rPr>
              <w:t xml:space="preserve"> / </w:t>
            </w:r>
            <w:r w:rsidR="00B106CF" w:rsidRPr="00B106CF">
              <w:rPr>
                <w:rFonts w:ascii="Times New Roman" w:eastAsia="Calibri" w:hAnsi="Times New Roman" w:cs="Times New Roman"/>
                <w:i/>
                <w:color w:val="000000"/>
                <w:sz w:val="24"/>
                <w:szCs w:val="24"/>
              </w:rPr>
              <w:t>Anuncios</w:t>
            </w:r>
          </w:p>
        </w:tc>
        <w:tc>
          <w:tcPr>
            <w:tcW w:w="1125" w:type="pct"/>
            <w:tcBorders>
              <w:top w:val="nil"/>
              <w:left w:val="nil"/>
              <w:bottom w:val="nil"/>
              <w:right w:val="nil"/>
            </w:tcBorders>
            <w:shd w:val="clear" w:color="auto" w:fill="auto"/>
          </w:tcPr>
          <w:p w14:paraId="4B113D6B" w14:textId="0B5F8ECF" w:rsidR="005A0582" w:rsidRPr="00C97330" w:rsidRDefault="00460318" w:rsidP="005A0582">
            <w:pPr>
              <w:autoSpaceDE w:val="0"/>
              <w:autoSpaceDN w:val="0"/>
              <w:adjustRightInd w:val="0"/>
              <w:spacing w:after="0" w:line="240" w:lineRule="auto"/>
              <w:rPr>
                <w:rFonts w:ascii="Times New Roman" w:eastAsia="Calibri" w:hAnsi="Times New Roman" w:cs="Times New Roman"/>
                <w:color w:val="000000"/>
                <w:sz w:val="24"/>
                <w:szCs w:val="24"/>
              </w:rPr>
            </w:pPr>
            <w:r w:rsidRPr="00C97330">
              <w:rPr>
                <w:rFonts w:ascii="Times New Roman" w:eastAsia="Calibri" w:hAnsi="Times New Roman" w:cs="Times New Roman"/>
                <w:color w:val="000000"/>
                <w:sz w:val="24"/>
                <w:szCs w:val="24"/>
              </w:rPr>
              <w:t>Members</w:t>
            </w:r>
            <w:r w:rsidR="00F31C55" w:rsidRPr="00C97330">
              <w:rPr>
                <w:rFonts w:ascii="Times New Roman" w:eastAsia="Calibri" w:hAnsi="Times New Roman" w:cs="Times New Roman"/>
                <w:color w:val="000000"/>
                <w:sz w:val="24"/>
                <w:szCs w:val="24"/>
              </w:rPr>
              <w:t xml:space="preserve"> and Staff</w:t>
            </w:r>
          </w:p>
        </w:tc>
      </w:tr>
      <w:tr w:rsidR="005A0582" w:rsidRPr="00C97330" w14:paraId="4B113D70" w14:textId="77777777" w:rsidTr="00A9028D">
        <w:trPr>
          <w:trHeight w:val="275"/>
        </w:trPr>
        <w:tc>
          <w:tcPr>
            <w:tcW w:w="394" w:type="pct"/>
            <w:tcBorders>
              <w:top w:val="nil"/>
              <w:left w:val="nil"/>
              <w:bottom w:val="nil"/>
              <w:right w:val="nil"/>
            </w:tcBorders>
            <w:shd w:val="clear" w:color="auto" w:fill="auto"/>
          </w:tcPr>
          <w:p w14:paraId="4B113D6D" w14:textId="77777777" w:rsidR="005A0582" w:rsidRPr="00C97330" w:rsidRDefault="005A0582" w:rsidP="005A0582">
            <w:pPr>
              <w:autoSpaceDE w:val="0"/>
              <w:autoSpaceDN w:val="0"/>
              <w:adjustRightInd w:val="0"/>
              <w:spacing w:after="0" w:line="240" w:lineRule="auto"/>
              <w:jc w:val="right"/>
              <w:rPr>
                <w:rFonts w:ascii="Times New Roman" w:eastAsia="Calibri" w:hAnsi="Times New Roman" w:cs="Times New Roman"/>
                <w:b/>
                <w:color w:val="000000"/>
                <w:sz w:val="24"/>
                <w:szCs w:val="24"/>
              </w:rPr>
            </w:pPr>
          </w:p>
        </w:tc>
        <w:tc>
          <w:tcPr>
            <w:tcW w:w="3481" w:type="pct"/>
            <w:gridSpan w:val="2"/>
            <w:tcBorders>
              <w:top w:val="nil"/>
              <w:left w:val="nil"/>
              <w:bottom w:val="nil"/>
              <w:right w:val="nil"/>
            </w:tcBorders>
            <w:shd w:val="clear" w:color="auto" w:fill="auto"/>
          </w:tcPr>
          <w:p w14:paraId="4B113D6E" w14:textId="77777777" w:rsidR="005A0582" w:rsidRPr="00C97330" w:rsidRDefault="005A0582" w:rsidP="005A0582">
            <w:pPr>
              <w:autoSpaceDE w:val="0"/>
              <w:autoSpaceDN w:val="0"/>
              <w:adjustRightInd w:val="0"/>
              <w:spacing w:after="0" w:line="240" w:lineRule="auto"/>
              <w:rPr>
                <w:rFonts w:ascii="Times New Roman" w:eastAsia="Calibri" w:hAnsi="Times New Roman" w:cs="Times New Roman"/>
                <w:b/>
                <w:color w:val="000000"/>
                <w:sz w:val="24"/>
                <w:szCs w:val="24"/>
              </w:rPr>
            </w:pPr>
          </w:p>
        </w:tc>
        <w:tc>
          <w:tcPr>
            <w:tcW w:w="1125" w:type="pct"/>
            <w:tcBorders>
              <w:top w:val="nil"/>
              <w:left w:val="nil"/>
              <w:bottom w:val="nil"/>
              <w:right w:val="nil"/>
            </w:tcBorders>
            <w:shd w:val="clear" w:color="auto" w:fill="auto"/>
          </w:tcPr>
          <w:p w14:paraId="4B113D6F" w14:textId="77777777" w:rsidR="005A0582" w:rsidRPr="00C97330" w:rsidRDefault="005A0582" w:rsidP="005A0582">
            <w:pPr>
              <w:autoSpaceDE w:val="0"/>
              <w:autoSpaceDN w:val="0"/>
              <w:adjustRightInd w:val="0"/>
              <w:spacing w:after="0" w:line="240" w:lineRule="auto"/>
              <w:rPr>
                <w:rFonts w:ascii="Times New Roman" w:eastAsia="Calibri" w:hAnsi="Times New Roman" w:cs="Times New Roman"/>
                <w:color w:val="000000"/>
                <w:sz w:val="24"/>
                <w:szCs w:val="24"/>
              </w:rPr>
            </w:pPr>
          </w:p>
        </w:tc>
      </w:tr>
      <w:tr w:rsidR="005A0582" w:rsidRPr="00C97330" w14:paraId="4B113D7E" w14:textId="77777777" w:rsidTr="00A9028D">
        <w:trPr>
          <w:trHeight w:val="275"/>
        </w:trPr>
        <w:tc>
          <w:tcPr>
            <w:tcW w:w="394" w:type="pct"/>
            <w:tcBorders>
              <w:top w:val="nil"/>
              <w:left w:val="nil"/>
              <w:bottom w:val="nil"/>
              <w:right w:val="nil"/>
            </w:tcBorders>
            <w:shd w:val="clear" w:color="auto" w:fill="auto"/>
          </w:tcPr>
          <w:p w14:paraId="4B113D7B" w14:textId="5BD72111" w:rsidR="005A0582" w:rsidRPr="00C97330" w:rsidRDefault="005A0582" w:rsidP="005A0582">
            <w:pPr>
              <w:autoSpaceDE w:val="0"/>
              <w:autoSpaceDN w:val="0"/>
              <w:adjustRightInd w:val="0"/>
              <w:spacing w:after="0" w:line="240" w:lineRule="auto"/>
              <w:jc w:val="right"/>
              <w:rPr>
                <w:rFonts w:ascii="Times New Roman" w:eastAsia="Calibri" w:hAnsi="Times New Roman" w:cs="Times New Roman"/>
                <w:b/>
                <w:color w:val="000000"/>
                <w:sz w:val="24"/>
                <w:szCs w:val="24"/>
              </w:rPr>
            </w:pPr>
            <w:r w:rsidRPr="00C97330">
              <w:rPr>
                <w:rFonts w:ascii="Times New Roman" w:eastAsia="Calibri" w:hAnsi="Times New Roman" w:cs="Times New Roman"/>
                <w:b/>
                <w:color w:val="000000"/>
                <w:sz w:val="24"/>
                <w:szCs w:val="24"/>
              </w:rPr>
              <w:lastRenderedPageBreak/>
              <w:t>XI.</w:t>
            </w:r>
          </w:p>
        </w:tc>
        <w:tc>
          <w:tcPr>
            <w:tcW w:w="3481" w:type="pct"/>
            <w:gridSpan w:val="2"/>
            <w:tcBorders>
              <w:top w:val="nil"/>
              <w:left w:val="nil"/>
              <w:bottom w:val="nil"/>
              <w:right w:val="nil"/>
            </w:tcBorders>
            <w:shd w:val="clear" w:color="auto" w:fill="auto"/>
          </w:tcPr>
          <w:p w14:paraId="4B113D7C" w14:textId="03EF4CD9" w:rsidR="005A0582" w:rsidRPr="00B106CF" w:rsidRDefault="005A0582" w:rsidP="005A0582">
            <w:pPr>
              <w:autoSpaceDE w:val="0"/>
              <w:autoSpaceDN w:val="0"/>
              <w:adjustRightInd w:val="0"/>
              <w:spacing w:after="0" w:line="240" w:lineRule="auto"/>
              <w:rPr>
                <w:rFonts w:ascii="Times New Roman" w:eastAsia="Calibri" w:hAnsi="Times New Roman" w:cs="Times New Roman"/>
                <w:i/>
                <w:color w:val="000000"/>
                <w:sz w:val="24"/>
                <w:szCs w:val="24"/>
              </w:rPr>
            </w:pPr>
            <w:r w:rsidRPr="00C97330">
              <w:rPr>
                <w:rFonts w:ascii="Times New Roman" w:eastAsia="Calibri" w:hAnsi="Times New Roman" w:cs="Times New Roman"/>
                <w:b/>
                <w:color w:val="000000"/>
                <w:sz w:val="24"/>
                <w:szCs w:val="24"/>
              </w:rPr>
              <w:t xml:space="preserve">Adjournment </w:t>
            </w:r>
            <w:r w:rsidRPr="00B106CF">
              <w:rPr>
                <w:rFonts w:ascii="Times New Roman" w:eastAsia="Calibri" w:hAnsi="Times New Roman" w:cs="Times New Roman"/>
                <w:b/>
                <w:color w:val="538135" w:themeColor="accent6" w:themeShade="BF"/>
                <w:sz w:val="24"/>
                <w:szCs w:val="24"/>
              </w:rPr>
              <w:t>(</w:t>
            </w:r>
            <w:r w:rsidRPr="00B106CF">
              <w:rPr>
                <w:rFonts w:ascii="Times New Roman" w:eastAsia="Calibri" w:hAnsi="Times New Roman" w:cs="Times New Roman"/>
                <w:b/>
                <w:smallCaps/>
                <w:color w:val="538135" w:themeColor="accent6" w:themeShade="BF"/>
                <w:sz w:val="24"/>
                <w:szCs w:val="24"/>
              </w:rPr>
              <w:t>Action</w:t>
            </w:r>
            <w:r w:rsidRPr="00B106CF">
              <w:rPr>
                <w:rFonts w:ascii="Times New Roman" w:eastAsia="Calibri" w:hAnsi="Times New Roman" w:cs="Times New Roman"/>
                <w:b/>
                <w:color w:val="538135" w:themeColor="accent6" w:themeShade="BF"/>
                <w:sz w:val="24"/>
                <w:szCs w:val="24"/>
              </w:rPr>
              <w:t>)</w:t>
            </w:r>
            <w:r w:rsidR="00C97330" w:rsidRPr="00B106CF">
              <w:rPr>
                <w:rFonts w:ascii="Times New Roman" w:eastAsia="Calibri" w:hAnsi="Times New Roman" w:cs="Times New Roman"/>
                <w:b/>
                <w:color w:val="538135" w:themeColor="accent6" w:themeShade="BF"/>
                <w:sz w:val="24"/>
                <w:szCs w:val="24"/>
              </w:rPr>
              <w:t xml:space="preserve"> </w:t>
            </w:r>
            <w:r w:rsidR="00B106CF" w:rsidRPr="00B106CF">
              <w:rPr>
                <w:rFonts w:ascii="Times New Roman" w:hAnsi="Times New Roman" w:cs="Times New Roman"/>
                <w:b/>
              </w:rPr>
              <w:t xml:space="preserve">/ </w:t>
            </w:r>
            <w:r w:rsidR="00B106CF" w:rsidRPr="00B106CF">
              <w:rPr>
                <w:rFonts w:ascii="Times New Roman" w:hAnsi="Times New Roman" w:cs="Times New Roman"/>
                <w:i/>
              </w:rPr>
              <w:t xml:space="preserve">Clausura </w:t>
            </w:r>
            <w:r w:rsidR="00B106CF" w:rsidRPr="00B106CF">
              <w:rPr>
                <w:rFonts w:ascii="Times New Roman" w:hAnsi="Times New Roman" w:cs="Times New Roman"/>
                <w:i/>
                <w:color w:val="538135" w:themeColor="accent6" w:themeShade="BF"/>
              </w:rPr>
              <w:t>(ACCION)</w:t>
            </w:r>
          </w:p>
        </w:tc>
        <w:tc>
          <w:tcPr>
            <w:tcW w:w="1125" w:type="pct"/>
            <w:tcBorders>
              <w:top w:val="nil"/>
              <w:left w:val="nil"/>
              <w:bottom w:val="nil"/>
              <w:right w:val="nil"/>
            </w:tcBorders>
            <w:shd w:val="clear" w:color="auto" w:fill="auto"/>
          </w:tcPr>
          <w:p w14:paraId="4B113D7D" w14:textId="77777777" w:rsidR="005A0582" w:rsidRPr="00C97330" w:rsidRDefault="005A0582" w:rsidP="005A0582">
            <w:pPr>
              <w:autoSpaceDE w:val="0"/>
              <w:autoSpaceDN w:val="0"/>
              <w:adjustRightInd w:val="0"/>
              <w:spacing w:after="0" w:line="240" w:lineRule="auto"/>
              <w:rPr>
                <w:rFonts w:ascii="Times New Roman" w:eastAsia="Calibri" w:hAnsi="Times New Roman" w:cs="Times New Roman"/>
                <w:color w:val="000000"/>
                <w:sz w:val="24"/>
                <w:szCs w:val="24"/>
              </w:rPr>
            </w:pPr>
            <w:r w:rsidRPr="00C97330">
              <w:rPr>
                <w:rFonts w:ascii="Times New Roman" w:eastAsia="Calibri" w:hAnsi="Times New Roman" w:cs="Times New Roman"/>
                <w:color w:val="000000"/>
                <w:sz w:val="24"/>
                <w:szCs w:val="24"/>
              </w:rPr>
              <w:t>Chairperson</w:t>
            </w:r>
          </w:p>
        </w:tc>
      </w:tr>
      <w:tr w:rsidR="005A0582" w:rsidRPr="00C97330" w14:paraId="12D9C899" w14:textId="77777777" w:rsidTr="00A9028D">
        <w:trPr>
          <w:trHeight w:val="275"/>
        </w:trPr>
        <w:tc>
          <w:tcPr>
            <w:tcW w:w="394" w:type="pct"/>
            <w:tcBorders>
              <w:top w:val="nil"/>
              <w:left w:val="nil"/>
              <w:bottom w:val="nil"/>
              <w:right w:val="nil"/>
            </w:tcBorders>
            <w:shd w:val="clear" w:color="auto" w:fill="auto"/>
          </w:tcPr>
          <w:p w14:paraId="32045059" w14:textId="77777777" w:rsidR="005A0582" w:rsidRPr="00C97330" w:rsidRDefault="005A0582" w:rsidP="005A0582">
            <w:pPr>
              <w:autoSpaceDE w:val="0"/>
              <w:autoSpaceDN w:val="0"/>
              <w:adjustRightInd w:val="0"/>
              <w:spacing w:after="0" w:line="240" w:lineRule="auto"/>
              <w:jc w:val="right"/>
              <w:rPr>
                <w:rFonts w:ascii="Times New Roman" w:eastAsia="Calibri" w:hAnsi="Times New Roman" w:cs="Times New Roman"/>
                <w:b/>
                <w:color w:val="000000"/>
                <w:sz w:val="24"/>
                <w:szCs w:val="24"/>
              </w:rPr>
            </w:pPr>
          </w:p>
        </w:tc>
        <w:tc>
          <w:tcPr>
            <w:tcW w:w="3481" w:type="pct"/>
            <w:gridSpan w:val="2"/>
            <w:tcBorders>
              <w:top w:val="nil"/>
              <w:left w:val="nil"/>
              <w:bottom w:val="nil"/>
              <w:right w:val="nil"/>
            </w:tcBorders>
            <w:shd w:val="clear" w:color="auto" w:fill="auto"/>
          </w:tcPr>
          <w:p w14:paraId="6A8B26B1" w14:textId="77777777" w:rsidR="005A0582" w:rsidRPr="00C97330" w:rsidRDefault="005A0582" w:rsidP="005A0582">
            <w:pPr>
              <w:autoSpaceDE w:val="0"/>
              <w:autoSpaceDN w:val="0"/>
              <w:adjustRightInd w:val="0"/>
              <w:spacing w:after="0" w:line="240" w:lineRule="auto"/>
              <w:rPr>
                <w:rFonts w:ascii="Times New Roman" w:eastAsia="Calibri" w:hAnsi="Times New Roman" w:cs="Times New Roman"/>
                <w:b/>
                <w:color w:val="000000"/>
                <w:sz w:val="24"/>
                <w:szCs w:val="24"/>
              </w:rPr>
            </w:pPr>
          </w:p>
        </w:tc>
        <w:tc>
          <w:tcPr>
            <w:tcW w:w="1125" w:type="pct"/>
            <w:tcBorders>
              <w:top w:val="nil"/>
              <w:left w:val="nil"/>
              <w:bottom w:val="nil"/>
              <w:right w:val="nil"/>
            </w:tcBorders>
            <w:shd w:val="clear" w:color="auto" w:fill="auto"/>
          </w:tcPr>
          <w:p w14:paraId="775855A0" w14:textId="77777777" w:rsidR="005A0582" w:rsidRPr="00C97330" w:rsidRDefault="005A0582" w:rsidP="005A0582">
            <w:pPr>
              <w:autoSpaceDE w:val="0"/>
              <w:autoSpaceDN w:val="0"/>
              <w:adjustRightInd w:val="0"/>
              <w:spacing w:after="0" w:line="240" w:lineRule="auto"/>
              <w:rPr>
                <w:rFonts w:ascii="Times New Roman" w:eastAsia="Calibri" w:hAnsi="Times New Roman" w:cs="Times New Roman"/>
                <w:color w:val="000000"/>
                <w:sz w:val="24"/>
                <w:szCs w:val="24"/>
              </w:rPr>
            </w:pPr>
          </w:p>
        </w:tc>
      </w:tr>
      <w:tr w:rsidR="005A0582" w:rsidRPr="00C97330" w14:paraId="6C43F8AC" w14:textId="77777777" w:rsidTr="002F4D2D">
        <w:trPr>
          <w:trHeight w:val="229"/>
        </w:trPr>
        <w:tc>
          <w:tcPr>
            <w:tcW w:w="1796" w:type="pct"/>
            <w:gridSpan w:val="2"/>
            <w:vMerge w:val="restart"/>
            <w:tcBorders>
              <w:top w:val="nil"/>
              <w:left w:val="nil"/>
              <w:right w:val="nil"/>
            </w:tcBorders>
            <w:shd w:val="clear" w:color="auto" w:fill="auto"/>
          </w:tcPr>
          <w:p w14:paraId="4B1053DA" w14:textId="77777777" w:rsidR="005A0582" w:rsidRPr="00C97330" w:rsidRDefault="005A0582" w:rsidP="005A0582">
            <w:pPr>
              <w:autoSpaceDE w:val="0"/>
              <w:autoSpaceDN w:val="0"/>
              <w:adjustRightInd w:val="0"/>
              <w:spacing w:after="0" w:line="240" w:lineRule="auto"/>
              <w:jc w:val="right"/>
              <w:rPr>
                <w:rFonts w:ascii="Times New Roman" w:eastAsia="Calibri" w:hAnsi="Times New Roman" w:cs="Times New Roman"/>
                <w:b/>
                <w:color w:val="000000"/>
                <w:sz w:val="24"/>
                <w:szCs w:val="24"/>
              </w:rPr>
            </w:pPr>
            <w:r w:rsidRPr="00C97330">
              <w:rPr>
                <w:rFonts w:ascii="Times New Roman" w:eastAsia="Calibri" w:hAnsi="Times New Roman" w:cs="Times New Roman"/>
                <w:b/>
                <w:color w:val="000000"/>
                <w:sz w:val="24"/>
                <w:szCs w:val="24"/>
              </w:rPr>
              <w:t xml:space="preserve">AGENDA POSTED: </w:t>
            </w:r>
          </w:p>
          <w:p w14:paraId="403FEAD9" w14:textId="4C6DA2BE" w:rsidR="005A0582" w:rsidRPr="00C97330" w:rsidRDefault="005A0582" w:rsidP="005A0582">
            <w:pPr>
              <w:autoSpaceDE w:val="0"/>
              <w:autoSpaceDN w:val="0"/>
              <w:adjustRightInd w:val="0"/>
              <w:spacing w:after="0" w:line="240" w:lineRule="auto"/>
              <w:jc w:val="right"/>
              <w:rPr>
                <w:rFonts w:ascii="Times New Roman" w:eastAsia="Calibri" w:hAnsi="Times New Roman" w:cs="Times New Roman"/>
                <w:color w:val="000000"/>
              </w:rPr>
            </w:pPr>
            <w:r w:rsidRPr="00C97330">
              <w:rPr>
                <w:rFonts w:ascii="Times New Roman" w:eastAsia="Calibri" w:hAnsi="Times New Roman" w:cs="Times New Roman"/>
                <w:color w:val="FF0000"/>
              </w:rPr>
              <w:t>(Date and Locations)</w:t>
            </w:r>
          </w:p>
        </w:tc>
        <w:tc>
          <w:tcPr>
            <w:tcW w:w="3204" w:type="pct"/>
            <w:gridSpan w:val="2"/>
            <w:tcBorders>
              <w:top w:val="nil"/>
              <w:left w:val="nil"/>
              <w:bottom w:val="single" w:sz="4" w:space="0" w:color="auto"/>
              <w:right w:val="nil"/>
            </w:tcBorders>
            <w:shd w:val="clear" w:color="auto" w:fill="auto"/>
          </w:tcPr>
          <w:p w14:paraId="7E144FBD" w14:textId="2FF30FDD" w:rsidR="005A0582" w:rsidRPr="00C97330" w:rsidRDefault="006D4B11" w:rsidP="005A0582">
            <w:pPr>
              <w:autoSpaceDE w:val="0"/>
              <w:autoSpaceDN w:val="0"/>
              <w:adjustRightInd w:val="0"/>
              <w:spacing w:after="0" w:line="240" w:lineRule="auto"/>
              <w:rPr>
                <w:rFonts w:ascii="Times New Roman" w:eastAsia="Calibri" w:hAnsi="Times New Roman" w:cs="Times New Roman"/>
                <w:b/>
                <w:color w:val="000000"/>
                <w:sz w:val="24"/>
                <w:szCs w:val="24"/>
              </w:rPr>
            </w:pPr>
            <w:r>
              <w:rPr>
                <w:rFonts w:ascii="Times New Roman" w:eastAsia="Calibri" w:hAnsi="Times New Roman" w:cs="Times New Roman"/>
                <w:b/>
                <w:color w:val="000000"/>
                <w:sz w:val="24"/>
                <w:szCs w:val="24"/>
              </w:rPr>
              <w:t>Monday, March 1, 2021</w:t>
            </w:r>
            <w:r w:rsidR="00AC42A1">
              <w:rPr>
                <w:rFonts w:ascii="Times New Roman" w:eastAsia="Calibri" w:hAnsi="Times New Roman" w:cs="Times New Roman"/>
                <w:b/>
                <w:color w:val="000000"/>
                <w:sz w:val="24"/>
                <w:szCs w:val="24"/>
              </w:rPr>
              <w:t xml:space="preserve"> Posted School </w:t>
            </w:r>
            <w:r w:rsidR="002A710B">
              <w:rPr>
                <w:rFonts w:ascii="Times New Roman" w:eastAsia="Calibri" w:hAnsi="Times New Roman" w:cs="Times New Roman"/>
                <w:b/>
                <w:color w:val="000000"/>
                <w:sz w:val="24"/>
                <w:szCs w:val="24"/>
              </w:rPr>
              <w:t>Website, Main Office</w:t>
            </w:r>
            <w:r w:rsidR="00AC42A1">
              <w:rPr>
                <w:rFonts w:ascii="Times New Roman" w:eastAsia="Calibri" w:hAnsi="Times New Roman" w:cs="Times New Roman"/>
                <w:b/>
                <w:color w:val="000000"/>
                <w:sz w:val="24"/>
                <w:szCs w:val="24"/>
              </w:rPr>
              <w:t>, Front of School Entrance</w:t>
            </w:r>
          </w:p>
        </w:tc>
      </w:tr>
      <w:tr w:rsidR="005A0582" w:rsidRPr="00C97330" w14:paraId="1A30FCE8" w14:textId="77777777" w:rsidTr="00DB2354">
        <w:trPr>
          <w:trHeight w:val="229"/>
        </w:trPr>
        <w:tc>
          <w:tcPr>
            <w:tcW w:w="1796" w:type="pct"/>
            <w:gridSpan w:val="2"/>
            <w:vMerge/>
            <w:tcBorders>
              <w:left w:val="nil"/>
              <w:bottom w:val="nil"/>
              <w:right w:val="nil"/>
            </w:tcBorders>
            <w:shd w:val="clear" w:color="auto" w:fill="auto"/>
          </w:tcPr>
          <w:p w14:paraId="0D486850" w14:textId="77777777" w:rsidR="005A0582" w:rsidRPr="00C97330" w:rsidRDefault="005A0582" w:rsidP="005A0582">
            <w:pPr>
              <w:autoSpaceDE w:val="0"/>
              <w:autoSpaceDN w:val="0"/>
              <w:adjustRightInd w:val="0"/>
              <w:spacing w:after="0" w:line="240" w:lineRule="auto"/>
              <w:jc w:val="right"/>
              <w:rPr>
                <w:rFonts w:ascii="Times New Roman" w:eastAsia="Calibri" w:hAnsi="Times New Roman" w:cs="Times New Roman"/>
                <w:b/>
                <w:color w:val="000000"/>
                <w:sz w:val="24"/>
                <w:szCs w:val="24"/>
              </w:rPr>
            </w:pPr>
          </w:p>
        </w:tc>
        <w:tc>
          <w:tcPr>
            <w:tcW w:w="3204" w:type="pct"/>
            <w:gridSpan w:val="2"/>
            <w:tcBorders>
              <w:top w:val="nil"/>
              <w:left w:val="nil"/>
              <w:bottom w:val="nil"/>
              <w:right w:val="nil"/>
            </w:tcBorders>
            <w:shd w:val="clear" w:color="auto" w:fill="auto"/>
          </w:tcPr>
          <w:p w14:paraId="2DD68820" w14:textId="77777777" w:rsidR="005A0582" w:rsidRPr="00C97330" w:rsidRDefault="005A0582" w:rsidP="005A0582">
            <w:pPr>
              <w:autoSpaceDE w:val="0"/>
              <w:autoSpaceDN w:val="0"/>
              <w:adjustRightInd w:val="0"/>
              <w:spacing w:after="0" w:line="240" w:lineRule="auto"/>
              <w:rPr>
                <w:rFonts w:ascii="Times New Roman" w:eastAsia="Calibri" w:hAnsi="Times New Roman" w:cs="Times New Roman"/>
                <w:b/>
                <w:color w:val="000000"/>
                <w:sz w:val="24"/>
                <w:szCs w:val="24"/>
              </w:rPr>
            </w:pPr>
          </w:p>
        </w:tc>
      </w:tr>
      <w:tr w:rsidR="005A0582" w:rsidRPr="00C97330" w14:paraId="16BB8748" w14:textId="77777777" w:rsidTr="002F4D2D">
        <w:trPr>
          <w:trHeight w:val="126"/>
        </w:trPr>
        <w:tc>
          <w:tcPr>
            <w:tcW w:w="5000" w:type="pct"/>
            <w:gridSpan w:val="4"/>
            <w:tcBorders>
              <w:top w:val="nil"/>
              <w:left w:val="nil"/>
              <w:bottom w:val="nil"/>
              <w:right w:val="nil"/>
            </w:tcBorders>
            <w:shd w:val="clear" w:color="auto" w:fill="auto"/>
          </w:tcPr>
          <w:p w14:paraId="29B16D51" w14:textId="77777777" w:rsidR="005A0582" w:rsidRPr="00C97330" w:rsidRDefault="005A0582" w:rsidP="005A0582">
            <w:pPr>
              <w:autoSpaceDE w:val="0"/>
              <w:autoSpaceDN w:val="0"/>
              <w:adjustRightInd w:val="0"/>
              <w:spacing w:after="0" w:line="240" w:lineRule="auto"/>
              <w:rPr>
                <w:rFonts w:ascii="Times New Roman" w:eastAsia="Calibri" w:hAnsi="Times New Roman" w:cs="Times New Roman"/>
                <w:b/>
                <w:color w:val="000000"/>
                <w:sz w:val="2"/>
                <w:szCs w:val="2"/>
              </w:rPr>
            </w:pPr>
          </w:p>
        </w:tc>
      </w:tr>
      <w:tr w:rsidR="005A0582" w:rsidRPr="00C97330" w14:paraId="7DA28CF1" w14:textId="77777777" w:rsidTr="002F4D2D">
        <w:trPr>
          <w:trHeight w:val="275"/>
        </w:trPr>
        <w:tc>
          <w:tcPr>
            <w:tcW w:w="1796" w:type="pct"/>
            <w:gridSpan w:val="2"/>
            <w:tcBorders>
              <w:top w:val="nil"/>
              <w:left w:val="nil"/>
              <w:bottom w:val="nil"/>
              <w:right w:val="nil"/>
            </w:tcBorders>
            <w:shd w:val="clear" w:color="auto" w:fill="auto"/>
          </w:tcPr>
          <w:p w14:paraId="4DC01282" w14:textId="6F7EDFEB" w:rsidR="005A0582" w:rsidRPr="00C97330" w:rsidRDefault="005A0582" w:rsidP="005A0582">
            <w:pPr>
              <w:autoSpaceDE w:val="0"/>
              <w:autoSpaceDN w:val="0"/>
              <w:adjustRightInd w:val="0"/>
              <w:spacing w:after="0" w:line="240" w:lineRule="auto"/>
              <w:jc w:val="right"/>
              <w:rPr>
                <w:rFonts w:ascii="Times New Roman" w:eastAsia="Calibri" w:hAnsi="Times New Roman" w:cs="Times New Roman"/>
                <w:b/>
                <w:color w:val="000000"/>
                <w:sz w:val="24"/>
                <w:szCs w:val="24"/>
              </w:rPr>
            </w:pPr>
            <w:r w:rsidRPr="00C97330">
              <w:rPr>
                <w:rFonts w:ascii="Times New Roman" w:eastAsia="Calibri" w:hAnsi="Times New Roman" w:cs="Times New Roman"/>
                <w:b/>
                <w:color w:val="000000"/>
                <w:sz w:val="24"/>
                <w:szCs w:val="24"/>
              </w:rPr>
              <w:t>Next Meeting:</w:t>
            </w:r>
          </w:p>
        </w:tc>
        <w:tc>
          <w:tcPr>
            <w:tcW w:w="3204" w:type="pct"/>
            <w:gridSpan w:val="2"/>
            <w:tcBorders>
              <w:top w:val="nil"/>
              <w:left w:val="nil"/>
              <w:bottom w:val="single" w:sz="4" w:space="0" w:color="auto"/>
              <w:right w:val="nil"/>
            </w:tcBorders>
            <w:shd w:val="clear" w:color="auto" w:fill="auto"/>
          </w:tcPr>
          <w:p w14:paraId="277CE67A" w14:textId="147D5A79" w:rsidR="005A0582" w:rsidRPr="00C97330" w:rsidRDefault="006D4B11" w:rsidP="005A0582">
            <w:pPr>
              <w:autoSpaceDE w:val="0"/>
              <w:autoSpaceDN w:val="0"/>
              <w:adjustRightInd w:val="0"/>
              <w:spacing w:after="0" w:line="240" w:lineRule="auto"/>
              <w:rPr>
                <w:rFonts w:ascii="Times New Roman" w:eastAsia="Calibri" w:hAnsi="Times New Roman" w:cs="Times New Roman"/>
                <w:b/>
                <w:color w:val="000000"/>
                <w:sz w:val="24"/>
                <w:szCs w:val="24"/>
              </w:rPr>
            </w:pPr>
            <w:r>
              <w:rPr>
                <w:rFonts w:ascii="Times New Roman" w:eastAsia="Calibri" w:hAnsi="Times New Roman" w:cs="Times New Roman"/>
                <w:b/>
                <w:color w:val="000000"/>
                <w:sz w:val="24"/>
                <w:szCs w:val="24"/>
              </w:rPr>
              <w:t>TBD</w:t>
            </w:r>
          </w:p>
        </w:tc>
      </w:tr>
      <w:tr w:rsidR="005A0582" w:rsidRPr="00C97330" w14:paraId="2D10E1FF" w14:textId="77777777" w:rsidTr="002F4D2D">
        <w:trPr>
          <w:trHeight w:val="275"/>
        </w:trPr>
        <w:tc>
          <w:tcPr>
            <w:tcW w:w="1796" w:type="pct"/>
            <w:gridSpan w:val="2"/>
            <w:tcBorders>
              <w:top w:val="nil"/>
              <w:left w:val="nil"/>
              <w:bottom w:val="nil"/>
              <w:right w:val="nil"/>
            </w:tcBorders>
            <w:shd w:val="clear" w:color="auto" w:fill="auto"/>
          </w:tcPr>
          <w:p w14:paraId="4FCD2CC3" w14:textId="77777777" w:rsidR="005A0582" w:rsidRPr="00C97330" w:rsidRDefault="005A0582" w:rsidP="005A0582">
            <w:pPr>
              <w:autoSpaceDE w:val="0"/>
              <w:autoSpaceDN w:val="0"/>
              <w:adjustRightInd w:val="0"/>
              <w:spacing w:after="0" w:line="240" w:lineRule="auto"/>
              <w:jc w:val="right"/>
              <w:rPr>
                <w:rFonts w:ascii="Times New Roman" w:eastAsia="Calibri" w:hAnsi="Times New Roman" w:cs="Times New Roman"/>
                <w:b/>
                <w:color w:val="000000"/>
                <w:sz w:val="24"/>
                <w:szCs w:val="24"/>
              </w:rPr>
            </w:pPr>
          </w:p>
        </w:tc>
        <w:tc>
          <w:tcPr>
            <w:tcW w:w="3204" w:type="pct"/>
            <w:gridSpan w:val="2"/>
            <w:tcBorders>
              <w:top w:val="nil"/>
              <w:left w:val="nil"/>
              <w:bottom w:val="nil"/>
              <w:right w:val="nil"/>
            </w:tcBorders>
            <w:shd w:val="clear" w:color="auto" w:fill="auto"/>
          </w:tcPr>
          <w:p w14:paraId="0D3B0A90" w14:textId="77777777" w:rsidR="005A0582" w:rsidRPr="00C97330" w:rsidRDefault="005A0582" w:rsidP="005A0582">
            <w:pPr>
              <w:autoSpaceDE w:val="0"/>
              <w:autoSpaceDN w:val="0"/>
              <w:adjustRightInd w:val="0"/>
              <w:spacing w:after="0" w:line="240" w:lineRule="auto"/>
              <w:rPr>
                <w:rFonts w:ascii="Times New Roman" w:eastAsia="Calibri" w:hAnsi="Times New Roman" w:cs="Times New Roman"/>
                <w:b/>
                <w:color w:val="000000"/>
                <w:sz w:val="24"/>
                <w:szCs w:val="24"/>
              </w:rPr>
            </w:pPr>
          </w:p>
        </w:tc>
      </w:tr>
      <w:tr w:rsidR="005A0582" w:rsidRPr="00D850D2" w14:paraId="37BBF8A2" w14:textId="77777777" w:rsidTr="002F4D2D">
        <w:trPr>
          <w:trHeight w:val="275"/>
        </w:trPr>
        <w:tc>
          <w:tcPr>
            <w:tcW w:w="5000" w:type="pct"/>
            <w:gridSpan w:val="4"/>
            <w:tcBorders>
              <w:top w:val="nil"/>
              <w:left w:val="nil"/>
              <w:bottom w:val="nil"/>
              <w:right w:val="nil"/>
            </w:tcBorders>
            <w:shd w:val="clear" w:color="auto" w:fill="auto"/>
          </w:tcPr>
          <w:p w14:paraId="165F7C68" w14:textId="77777777" w:rsidR="002018AE" w:rsidRPr="002018AE" w:rsidRDefault="002018AE" w:rsidP="002018AE">
            <w:pPr>
              <w:spacing w:after="0" w:line="240" w:lineRule="auto"/>
              <w:ind w:left="280"/>
              <w:rPr>
                <w:rFonts w:ascii="Times New Roman" w:eastAsia="Calibri" w:hAnsi="Times New Roman" w:cs="Times New Roman"/>
                <w:sz w:val="18"/>
                <w:szCs w:val="18"/>
              </w:rPr>
            </w:pPr>
            <w:r w:rsidRPr="002018AE">
              <w:rPr>
                <w:rFonts w:ascii="Times New Roman" w:eastAsia="Calibri" w:hAnsi="Times New Roman" w:cs="Times New Roman"/>
                <w:sz w:val="18"/>
                <w:szCs w:val="18"/>
              </w:rPr>
              <w:t>To review or obtain copies of materials, please speak with school personnel of Gardena High School at (310) 354-5000.</w:t>
            </w:r>
          </w:p>
          <w:p w14:paraId="68344E5D" w14:textId="77777777" w:rsidR="002018AE" w:rsidRPr="002018AE" w:rsidRDefault="002018AE" w:rsidP="002018AE">
            <w:pPr>
              <w:spacing w:after="0" w:line="240" w:lineRule="auto"/>
              <w:ind w:left="280"/>
              <w:rPr>
                <w:rFonts w:ascii="Times New Roman" w:eastAsia="Calibri" w:hAnsi="Times New Roman" w:cs="Times New Roman"/>
                <w:sz w:val="18"/>
                <w:szCs w:val="18"/>
              </w:rPr>
            </w:pPr>
            <w:r w:rsidRPr="002018AE">
              <w:rPr>
                <w:rFonts w:ascii="Times New Roman" w:eastAsia="Calibri" w:hAnsi="Times New Roman" w:cs="Times New Roman"/>
                <w:sz w:val="18"/>
                <w:szCs w:val="18"/>
              </w:rPr>
              <w:t>To request a disability- related accommodation under the Americans with Disabilities Act (ADA), please call Mr. Beltran at (909) 667- 2328 or email at rab@lausd.net at least 24 hours in advance. Individuals wishing to speak under the Public Comment section on the agenda during the Zoom meeting must sign up through the chat function on the Zoom platform at the bottom of their screen.</w:t>
            </w:r>
          </w:p>
          <w:p w14:paraId="39AF228C" w14:textId="77777777" w:rsidR="002018AE" w:rsidRPr="009A0080" w:rsidRDefault="002018AE" w:rsidP="002018AE">
            <w:pPr>
              <w:spacing w:after="0" w:line="240" w:lineRule="auto"/>
              <w:ind w:left="280"/>
              <w:rPr>
                <w:rFonts w:ascii="Times New Roman" w:eastAsia="Calibri" w:hAnsi="Times New Roman" w:cs="Times New Roman"/>
                <w:sz w:val="18"/>
                <w:szCs w:val="18"/>
                <w:lang w:val="es-MX"/>
              </w:rPr>
            </w:pPr>
            <w:r w:rsidRPr="009A0080">
              <w:rPr>
                <w:rFonts w:ascii="Times New Roman" w:eastAsia="Calibri" w:hAnsi="Times New Roman" w:cs="Times New Roman"/>
                <w:sz w:val="18"/>
                <w:szCs w:val="18"/>
                <w:lang w:val="es-MX"/>
              </w:rPr>
              <w:t>___________________________________________________</w:t>
            </w:r>
          </w:p>
          <w:p w14:paraId="161ED41C" w14:textId="0ECD29C2" w:rsidR="005A0582" w:rsidRPr="002018AE" w:rsidRDefault="002018AE" w:rsidP="002018AE">
            <w:pPr>
              <w:spacing w:after="0" w:line="240" w:lineRule="auto"/>
              <w:ind w:left="280"/>
              <w:rPr>
                <w:rFonts w:ascii="Times New Roman" w:eastAsia="Calibri" w:hAnsi="Times New Roman" w:cs="Times New Roman"/>
                <w:sz w:val="18"/>
                <w:szCs w:val="18"/>
                <w:lang w:val="es-MX"/>
              </w:rPr>
            </w:pPr>
            <w:r w:rsidRPr="002018AE">
              <w:rPr>
                <w:rFonts w:ascii="Times New Roman" w:eastAsia="Calibri" w:hAnsi="Times New Roman" w:cs="Times New Roman"/>
                <w:sz w:val="18"/>
                <w:szCs w:val="18"/>
                <w:lang w:val="es-MX"/>
              </w:rPr>
              <w:t>Para repasar u obtener copias de los materiales, favor de comunicarse con el personal de la escuela Gardena High School al (310) 354-5000. Para solicitar una adaptación relacionada con una discapacidad bajo la Ley para Americanos con Discapacidades (ADA, por sus siglas en inglés), por favor llame al Sr. Beltran al (909) 667-2328 o envíe un mensaje a rab@lausd.net con por lo menos 24 horas de anticipación. Los individuos que desean hablar ante la membresía bajo la sección de comentarios públicos deben apuntarse durante la reunión Zoom utilizando la función de Chat en la plataforma Zoom en la parte inferior de la pantalla.</w:t>
            </w:r>
          </w:p>
        </w:tc>
      </w:tr>
    </w:tbl>
    <w:p w14:paraId="0CC5E3C4" w14:textId="77777777" w:rsidR="00336320" w:rsidRPr="002018AE" w:rsidRDefault="00336320" w:rsidP="002F64C9">
      <w:pPr>
        <w:autoSpaceDE w:val="0"/>
        <w:autoSpaceDN w:val="0"/>
        <w:adjustRightInd w:val="0"/>
        <w:spacing w:after="0" w:line="240" w:lineRule="auto"/>
        <w:jc w:val="center"/>
        <w:rPr>
          <w:rFonts w:ascii="Times New Roman" w:eastAsia="Calibri" w:hAnsi="Times New Roman" w:cs="Times New Roman"/>
          <w:b/>
          <w:bCs/>
          <w:color w:val="000000"/>
          <w:sz w:val="24"/>
          <w:szCs w:val="24"/>
          <w:lang w:val="es-MX"/>
        </w:rPr>
      </w:pPr>
    </w:p>
    <w:p w14:paraId="37074351" w14:textId="2CAE4A6A" w:rsidR="00336320" w:rsidRPr="002018AE" w:rsidRDefault="00336320">
      <w:pPr>
        <w:rPr>
          <w:rFonts w:ascii="Times New Roman" w:eastAsia="Calibri" w:hAnsi="Times New Roman" w:cs="Times New Roman"/>
          <w:b/>
          <w:bCs/>
          <w:color w:val="000000"/>
          <w:sz w:val="24"/>
          <w:szCs w:val="24"/>
          <w:lang w:val="es-MX"/>
        </w:rPr>
      </w:pPr>
    </w:p>
    <w:p w14:paraId="49F11AF7" w14:textId="1661A0E3" w:rsidR="00C97330" w:rsidRPr="002018AE" w:rsidRDefault="00C97330">
      <w:pPr>
        <w:rPr>
          <w:rFonts w:ascii="Times New Roman" w:eastAsia="Calibri" w:hAnsi="Times New Roman" w:cs="Times New Roman"/>
          <w:b/>
          <w:bCs/>
          <w:color w:val="000000"/>
          <w:sz w:val="24"/>
          <w:szCs w:val="24"/>
          <w:lang w:val="es-MX"/>
        </w:rPr>
      </w:pPr>
      <w:bookmarkStart w:id="0" w:name="_GoBack"/>
      <w:bookmarkEnd w:id="0"/>
    </w:p>
    <w:sectPr w:rsidR="00C97330" w:rsidRPr="002018AE" w:rsidSect="00C97330">
      <w:pgSz w:w="12240" w:h="15840"/>
      <w:pgMar w:top="540" w:right="1440" w:bottom="180" w:left="153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CE20EBC" w14:textId="77777777" w:rsidR="006129D3" w:rsidRDefault="006129D3" w:rsidP="00E15B54">
      <w:pPr>
        <w:spacing w:after="0" w:line="240" w:lineRule="auto"/>
      </w:pPr>
      <w:r>
        <w:separator/>
      </w:r>
    </w:p>
  </w:endnote>
  <w:endnote w:type="continuationSeparator" w:id="0">
    <w:p w14:paraId="7C88D2C8" w14:textId="77777777" w:rsidR="006129D3" w:rsidRDefault="006129D3" w:rsidP="00E15B5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ヒラギノ角ゴ Pro W3">
    <w:altName w:val="MS Mincho"/>
    <w:charset w:val="80"/>
    <w:family w:val="auto"/>
    <w:pitch w:val="variable"/>
    <w:sig w:usb0="00000000" w:usb1="00000000" w:usb2="01000407" w:usb3="00000000" w:csb0="0002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Helvetica">
    <w:panose1 w:val="020B0604020202020204"/>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8FF2FDD" w14:textId="77777777" w:rsidR="006129D3" w:rsidRDefault="006129D3" w:rsidP="00E15B54">
      <w:pPr>
        <w:spacing w:after="0" w:line="240" w:lineRule="auto"/>
      </w:pPr>
      <w:r>
        <w:separator/>
      </w:r>
    </w:p>
  </w:footnote>
  <w:footnote w:type="continuationSeparator" w:id="0">
    <w:p w14:paraId="029E3394" w14:textId="77777777" w:rsidR="006129D3" w:rsidRDefault="006129D3" w:rsidP="00E15B5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1664F2"/>
    <w:multiLevelType w:val="hybridMultilevel"/>
    <w:tmpl w:val="A6221A18"/>
    <w:lvl w:ilvl="0" w:tplc="0409000D">
      <w:start w:val="1"/>
      <w:numFmt w:val="bullet"/>
      <w:lvlText w:val=""/>
      <w:lvlJc w:val="left"/>
      <w:pPr>
        <w:ind w:left="2160" w:hanging="360"/>
      </w:pPr>
      <w:rPr>
        <w:rFonts w:ascii="Wingdings" w:hAnsi="Wingdings" w:hint="default"/>
      </w:rPr>
    </w:lvl>
    <w:lvl w:ilvl="1" w:tplc="04090003">
      <w:start w:val="1"/>
      <w:numFmt w:val="bullet"/>
      <w:lvlText w:val="o"/>
      <w:lvlJc w:val="left"/>
      <w:pPr>
        <w:ind w:left="2880" w:hanging="360"/>
      </w:pPr>
      <w:rPr>
        <w:rFonts w:ascii="Courier New" w:hAnsi="Courier New" w:cs="Courier New" w:hint="default"/>
      </w:rPr>
    </w:lvl>
    <w:lvl w:ilvl="2" w:tplc="04090005">
      <w:start w:val="1"/>
      <w:numFmt w:val="bullet"/>
      <w:lvlText w:val=""/>
      <w:lvlJc w:val="left"/>
      <w:pPr>
        <w:ind w:left="3600" w:hanging="360"/>
      </w:pPr>
      <w:rPr>
        <w:rFonts w:ascii="Wingdings" w:hAnsi="Wingdings" w:hint="default"/>
      </w:rPr>
    </w:lvl>
    <w:lvl w:ilvl="3" w:tplc="04090001">
      <w:start w:val="1"/>
      <w:numFmt w:val="bullet"/>
      <w:lvlText w:val=""/>
      <w:lvlJc w:val="left"/>
      <w:pPr>
        <w:ind w:left="4320" w:hanging="360"/>
      </w:pPr>
      <w:rPr>
        <w:rFonts w:ascii="Symbol" w:hAnsi="Symbol" w:hint="default"/>
      </w:rPr>
    </w:lvl>
    <w:lvl w:ilvl="4" w:tplc="04090003">
      <w:start w:val="1"/>
      <w:numFmt w:val="bullet"/>
      <w:lvlText w:val="o"/>
      <w:lvlJc w:val="left"/>
      <w:pPr>
        <w:ind w:left="5040" w:hanging="360"/>
      </w:pPr>
      <w:rPr>
        <w:rFonts w:ascii="Courier New" w:hAnsi="Courier New" w:cs="Courier New" w:hint="default"/>
      </w:rPr>
    </w:lvl>
    <w:lvl w:ilvl="5" w:tplc="04090005">
      <w:start w:val="1"/>
      <w:numFmt w:val="bullet"/>
      <w:lvlText w:val=""/>
      <w:lvlJc w:val="left"/>
      <w:pPr>
        <w:ind w:left="5760" w:hanging="360"/>
      </w:pPr>
      <w:rPr>
        <w:rFonts w:ascii="Wingdings" w:hAnsi="Wingdings" w:hint="default"/>
      </w:rPr>
    </w:lvl>
    <w:lvl w:ilvl="6" w:tplc="04090001">
      <w:start w:val="1"/>
      <w:numFmt w:val="bullet"/>
      <w:lvlText w:val=""/>
      <w:lvlJc w:val="left"/>
      <w:pPr>
        <w:ind w:left="6480" w:hanging="360"/>
      </w:pPr>
      <w:rPr>
        <w:rFonts w:ascii="Symbol" w:hAnsi="Symbol" w:hint="default"/>
      </w:rPr>
    </w:lvl>
    <w:lvl w:ilvl="7" w:tplc="04090003">
      <w:start w:val="1"/>
      <w:numFmt w:val="bullet"/>
      <w:lvlText w:val="o"/>
      <w:lvlJc w:val="left"/>
      <w:pPr>
        <w:ind w:left="7200" w:hanging="360"/>
      </w:pPr>
      <w:rPr>
        <w:rFonts w:ascii="Courier New" w:hAnsi="Courier New" w:cs="Courier New" w:hint="default"/>
      </w:rPr>
    </w:lvl>
    <w:lvl w:ilvl="8" w:tplc="04090005">
      <w:start w:val="1"/>
      <w:numFmt w:val="bullet"/>
      <w:lvlText w:val=""/>
      <w:lvlJc w:val="left"/>
      <w:pPr>
        <w:ind w:left="7920" w:hanging="360"/>
      </w:pPr>
      <w:rPr>
        <w:rFonts w:ascii="Wingdings" w:hAnsi="Wingdings" w:hint="default"/>
      </w:rPr>
    </w:lvl>
  </w:abstractNum>
  <w:abstractNum w:abstractNumId="1" w15:restartNumberingAfterBreak="0">
    <w:nsid w:val="09AE77DF"/>
    <w:multiLevelType w:val="hybridMultilevel"/>
    <w:tmpl w:val="E5C8E1E6"/>
    <w:lvl w:ilvl="0" w:tplc="04090001">
      <w:start w:val="1"/>
      <w:numFmt w:val="bullet"/>
      <w:lvlText w:val=""/>
      <w:lvlJc w:val="left"/>
      <w:pPr>
        <w:ind w:left="890" w:hanging="360"/>
      </w:pPr>
      <w:rPr>
        <w:rFonts w:ascii="Symbol" w:hAnsi="Symbol" w:hint="default"/>
      </w:rPr>
    </w:lvl>
    <w:lvl w:ilvl="1" w:tplc="04090003" w:tentative="1">
      <w:start w:val="1"/>
      <w:numFmt w:val="bullet"/>
      <w:lvlText w:val="o"/>
      <w:lvlJc w:val="left"/>
      <w:pPr>
        <w:ind w:left="1610" w:hanging="360"/>
      </w:pPr>
      <w:rPr>
        <w:rFonts w:ascii="Courier New" w:hAnsi="Courier New" w:cs="Courier New" w:hint="default"/>
      </w:rPr>
    </w:lvl>
    <w:lvl w:ilvl="2" w:tplc="04090005" w:tentative="1">
      <w:start w:val="1"/>
      <w:numFmt w:val="bullet"/>
      <w:lvlText w:val=""/>
      <w:lvlJc w:val="left"/>
      <w:pPr>
        <w:ind w:left="2330" w:hanging="360"/>
      </w:pPr>
      <w:rPr>
        <w:rFonts w:ascii="Wingdings" w:hAnsi="Wingdings" w:hint="default"/>
      </w:rPr>
    </w:lvl>
    <w:lvl w:ilvl="3" w:tplc="04090001" w:tentative="1">
      <w:start w:val="1"/>
      <w:numFmt w:val="bullet"/>
      <w:lvlText w:val=""/>
      <w:lvlJc w:val="left"/>
      <w:pPr>
        <w:ind w:left="3050" w:hanging="360"/>
      </w:pPr>
      <w:rPr>
        <w:rFonts w:ascii="Symbol" w:hAnsi="Symbol" w:hint="default"/>
      </w:rPr>
    </w:lvl>
    <w:lvl w:ilvl="4" w:tplc="04090003" w:tentative="1">
      <w:start w:val="1"/>
      <w:numFmt w:val="bullet"/>
      <w:lvlText w:val="o"/>
      <w:lvlJc w:val="left"/>
      <w:pPr>
        <w:ind w:left="3770" w:hanging="360"/>
      </w:pPr>
      <w:rPr>
        <w:rFonts w:ascii="Courier New" w:hAnsi="Courier New" w:cs="Courier New" w:hint="default"/>
      </w:rPr>
    </w:lvl>
    <w:lvl w:ilvl="5" w:tplc="04090005" w:tentative="1">
      <w:start w:val="1"/>
      <w:numFmt w:val="bullet"/>
      <w:lvlText w:val=""/>
      <w:lvlJc w:val="left"/>
      <w:pPr>
        <w:ind w:left="4490" w:hanging="360"/>
      </w:pPr>
      <w:rPr>
        <w:rFonts w:ascii="Wingdings" w:hAnsi="Wingdings" w:hint="default"/>
      </w:rPr>
    </w:lvl>
    <w:lvl w:ilvl="6" w:tplc="04090001" w:tentative="1">
      <w:start w:val="1"/>
      <w:numFmt w:val="bullet"/>
      <w:lvlText w:val=""/>
      <w:lvlJc w:val="left"/>
      <w:pPr>
        <w:ind w:left="5210" w:hanging="360"/>
      </w:pPr>
      <w:rPr>
        <w:rFonts w:ascii="Symbol" w:hAnsi="Symbol" w:hint="default"/>
      </w:rPr>
    </w:lvl>
    <w:lvl w:ilvl="7" w:tplc="04090003" w:tentative="1">
      <w:start w:val="1"/>
      <w:numFmt w:val="bullet"/>
      <w:lvlText w:val="o"/>
      <w:lvlJc w:val="left"/>
      <w:pPr>
        <w:ind w:left="5930" w:hanging="360"/>
      </w:pPr>
      <w:rPr>
        <w:rFonts w:ascii="Courier New" w:hAnsi="Courier New" w:cs="Courier New" w:hint="default"/>
      </w:rPr>
    </w:lvl>
    <w:lvl w:ilvl="8" w:tplc="04090005" w:tentative="1">
      <w:start w:val="1"/>
      <w:numFmt w:val="bullet"/>
      <w:lvlText w:val=""/>
      <w:lvlJc w:val="left"/>
      <w:pPr>
        <w:ind w:left="6650" w:hanging="360"/>
      </w:pPr>
      <w:rPr>
        <w:rFonts w:ascii="Wingdings" w:hAnsi="Wingdings" w:hint="default"/>
      </w:rPr>
    </w:lvl>
  </w:abstractNum>
  <w:abstractNum w:abstractNumId="2" w15:restartNumberingAfterBreak="0">
    <w:nsid w:val="180D702A"/>
    <w:multiLevelType w:val="hybridMultilevel"/>
    <w:tmpl w:val="773496CE"/>
    <w:lvl w:ilvl="0" w:tplc="0409000D">
      <w:start w:val="1"/>
      <w:numFmt w:val="bullet"/>
      <w:lvlText w:val=""/>
      <w:lvlJc w:val="left"/>
      <w:pPr>
        <w:ind w:left="2160" w:hanging="360"/>
      </w:pPr>
      <w:rPr>
        <w:rFonts w:ascii="Wingdings" w:hAnsi="Wingdings" w:hint="default"/>
      </w:rPr>
    </w:lvl>
    <w:lvl w:ilvl="1" w:tplc="04090003">
      <w:start w:val="1"/>
      <w:numFmt w:val="bullet"/>
      <w:lvlText w:val="o"/>
      <w:lvlJc w:val="left"/>
      <w:pPr>
        <w:ind w:left="2880" w:hanging="360"/>
      </w:pPr>
      <w:rPr>
        <w:rFonts w:ascii="Courier New" w:hAnsi="Courier New" w:cs="Courier New" w:hint="default"/>
      </w:rPr>
    </w:lvl>
    <w:lvl w:ilvl="2" w:tplc="04090005">
      <w:start w:val="1"/>
      <w:numFmt w:val="bullet"/>
      <w:lvlText w:val=""/>
      <w:lvlJc w:val="left"/>
      <w:pPr>
        <w:ind w:left="3600" w:hanging="360"/>
      </w:pPr>
      <w:rPr>
        <w:rFonts w:ascii="Wingdings" w:hAnsi="Wingdings" w:hint="default"/>
      </w:rPr>
    </w:lvl>
    <w:lvl w:ilvl="3" w:tplc="04090001">
      <w:start w:val="1"/>
      <w:numFmt w:val="bullet"/>
      <w:lvlText w:val=""/>
      <w:lvlJc w:val="left"/>
      <w:pPr>
        <w:ind w:left="4320" w:hanging="360"/>
      </w:pPr>
      <w:rPr>
        <w:rFonts w:ascii="Symbol" w:hAnsi="Symbol" w:hint="default"/>
      </w:rPr>
    </w:lvl>
    <w:lvl w:ilvl="4" w:tplc="04090003">
      <w:start w:val="1"/>
      <w:numFmt w:val="bullet"/>
      <w:lvlText w:val="o"/>
      <w:lvlJc w:val="left"/>
      <w:pPr>
        <w:ind w:left="5040" w:hanging="360"/>
      </w:pPr>
      <w:rPr>
        <w:rFonts w:ascii="Courier New" w:hAnsi="Courier New" w:cs="Courier New" w:hint="default"/>
      </w:rPr>
    </w:lvl>
    <w:lvl w:ilvl="5" w:tplc="04090005">
      <w:start w:val="1"/>
      <w:numFmt w:val="bullet"/>
      <w:lvlText w:val=""/>
      <w:lvlJc w:val="left"/>
      <w:pPr>
        <w:ind w:left="5760" w:hanging="360"/>
      </w:pPr>
      <w:rPr>
        <w:rFonts w:ascii="Wingdings" w:hAnsi="Wingdings" w:hint="default"/>
      </w:rPr>
    </w:lvl>
    <w:lvl w:ilvl="6" w:tplc="04090001">
      <w:start w:val="1"/>
      <w:numFmt w:val="bullet"/>
      <w:lvlText w:val=""/>
      <w:lvlJc w:val="left"/>
      <w:pPr>
        <w:ind w:left="6480" w:hanging="360"/>
      </w:pPr>
      <w:rPr>
        <w:rFonts w:ascii="Symbol" w:hAnsi="Symbol" w:hint="default"/>
      </w:rPr>
    </w:lvl>
    <w:lvl w:ilvl="7" w:tplc="04090003">
      <w:start w:val="1"/>
      <w:numFmt w:val="bullet"/>
      <w:lvlText w:val="o"/>
      <w:lvlJc w:val="left"/>
      <w:pPr>
        <w:ind w:left="7200" w:hanging="360"/>
      </w:pPr>
      <w:rPr>
        <w:rFonts w:ascii="Courier New" w:hAnsi="Courier New" w:cs="Courier New" w:hint="default"/>
      </w:rPr>
    </w:lvl>
    <w:lvl w:ilvl="8" w:tplc="04090005">
      <w:start w:val="1"/>
      <w:numFmt w:val="bullet"/>
      <w:lvlText w:val=""/>
      <w:lvlJc w:val="left"/>
      <w:pPr>
        <w:ind w:left="7920" w:hanging="360"/>
      </w:pPr>
      <w:rPr>
        <w:rFonts w:ascii="Wingdings" w:hAnsi="Wingdings" w:hint="default"/>
      </w:rPr>
    </w:lvl>
  </w:abstractNum>
  <w:abstractNum w:abstractNumId="3" w15:restartNumberingAfterBreak="0">
    <w:nsid w:val="1AB128D7"/>
    <w:multiLevelType w:val="multilevel"/>
    <w:tmpl w:val="373ECA3E"/>
    <w:lvl w:ilvl="0">
      <w:start w:val="1"/>
      <w:numFmt w:val="decimal"/>
      <w:lvlText w:val="%1."/>
      <w:lvlJc w:val="left"/>
      <w:pPr>
        <w:ind w:left="360" w:hanging="360"/>
      </w:pPr>
      <w:rPr>
        <w:rFonts w:hint="default"/>
      </w:rPr>
    </w:lvl>
    <w:lvl w:ilvl="1">
      <w:start w:val="6"/>
      <w:numFmt w:val="lowerLetter"/>
      <w:lvlText w:val="%2."/>
      <w:lvlJc w:val="left"/>
      <w:pPr>
        <w:ind w:left="1260" w:hanging="360"/>
      </w:pPr>
      <w:rPr>
        <w:rFonts w:ascii="Times New Roman" w:eastAsia="ヒラギノ角ゴ Pro W3" w:hAnsi="Times New Roman" w:cs="Times New Roman" w:hint="default"/>
        <w:color w:val="auto"/>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ascii="Times New Roman" w:eastAsia="ヒラギノ角ゴ Pro W3" w:hAnsi="Times New Roman" w:cs="Times New Roman" w:hint="default"/>
      </w:rPr>
    </w:lvl>
    <w:lvl w:ilvl="8">
      <w:start w:val="1"/>
      <w:numFmt w:val="lowerRoman"/>
      <w:lvlText w:val="%9."/>
      <w:lvlJc w:val="left"/>
      <w:pPr>
        <w:ind w:left="3240" w:hanging="360"/>
      </w:pPr>
      <w:rPr>
        <w:rFonts w:hint="default"/>
      </w:rPr>
    </w:lvl>
  </w:abstractNum>
  <w:abstractNum w:abstractNumId="4" w15:restartNumberingAfterBreak="0">
    <w:nsid w:val="22734596"/>
    <w:multiLevelType w:val="hybridMultilevel"/>
    <w:tmpl w:val="84F4149E"/>
    <w:lvl w:ilvl="0" w:tplc="0409000D">
      <w:start w:val="1"/>
      <w:numFmt w:val="bullet"/>
      <w:lvlText w:val=""/>
      <w:lvlJc w:val="left"/>
      <w:pPr>
        <w:ind w:left="702" w:hanging="360"/>
      </w:pPr>
      <w:rPr>
        <w:rFonts w:ascii="Wingdings" w:hAnsi="Wingdings" w:hint="default"/>
      </w:rPr>
    </w:lvl>
    <w:lvl w:ilvl="1" w:tplc="04090003" w:tentative="1">
      <w:start w:val="1"/>
      <w:numFmt w:val="bullet"/>
      <w:lvlText w:val="o"/>
      <w:lvlJc w:val="left"/>
      <w:pPr>
        <w:ind w:left="1422" w:hanging="360"/>
      </w:pPr>
      <w:rPr>
        <w:rFonts w:ascii="Courier New" w:hAnsi="Courier New" w:cs="Courier New" w:hint="default"/>
      </w:rPr>
    </w:lvl>
    <w:lvl w:ilvl="2" w:tplc="04090005" w:tentative="1">
      <w:start w:val="1"/>
      <w:numFmt w:val="bullet"/>
      <w:lvlText w:val=""/>
      <w:lvlJc w:val="left"/>
      <w:pPr>
        <w:ind w:left="2142" w:hanging="360"/>
      </w:pPr>
      <w:rPr>
        <w:rFonts w:ascii="Wingdings" w:hAnsi="Wingdings" w:hint="default"/>
      </w:rPr>
    </w:lvl>
    <w:lvl w:ilvl="3" w:tplc="04090001" w:tentative="1">
      <w:start w:val="1"/>
      <w:numFmt w:val="bullet"/>
      <w:lvlText w:val=""/>
      <w:lvlJc w:val="left"/>
      <w:pPr>
        <w:ind w:left="2862" w:hanging="360"/>
      </w:pPr>
      <w:rPr>
        <w:rFonts w:ascii="Symbol" w:hAnsi="Symbol" w:hint="default"/>
      </w:rPr>
    </w:lvl>
    <w:lvl w:ilvl="4" w:tplc="04090003" w:tentative="1">
      <w:start w:val="1"/>
      <w:numFmt w:val="bullet"/>
      <w:lvlText w:val="o"/>
      <w:lvlJc w:val="left"/>
      <w:pPr>
        <w:ind w:left="3582" w:hanging="360"/>
      </w:pPr>
      <w:rPr>
        <w:rFonts w:ascii="Courier New" w:hAnsi="Courier New" w:cs="Courier New" w:hint="default"/>
      </w:rPr>
    </w:lvl>
    <w:lvl w:ilvl="5" w:tplc="04090005" w:tentative="1">
      <w:start w:val="1"/>
      <w:numFmt w:val="bullet"/>
      <w:lvlText w:val=""/>
      <w:lvlJc w:val="left"/>
      <w:pPr>
        <w:ind w:left="4302" w:hanging="360"/>
      </w:pPr>
      <w:rPr>
        <w:rFonts w:ascii="Wingdings" w:hAnsi="Wingdings" w:hint="default"/>
      </w:rPr>
    </w:lvl>
    <w:lvl w:ilvl="6" w:tplc="04090001" w:tentative="1">
      <w:start w:val="1"/>
      <w:numFmt w:val="bullet"/>
      <w:lvlText w:val=""/>
      <w:lvlJc w:val="left"/>
      <w:pPr>
        <w:ind w:left="5022" w:hanging="360"/>
      </w:pPr>
      <w:rPr>
        <w:rFonts w:ascii="Symbol" w:hAnsi="Symbol" w:hint="default"/>
      </w:rPr>
    </w:lvl>
    <w:lvl w:ilvl="7" w:tplc="04090003" w:tentative="1">
      <w:start w:val="1"/>
      <w:numFmt w:val="bullet"/>
      <w:lvlText w:val="o"/>
      <w:lvlJc w:val="left"/>
      <w:pPr>
        <w:ind w:left="5742" w:hanging="360"/>
      </w:pPr>
      <w:rPr>
        <w:rFonts w:ascii="Courier New" w:hAnsi="Courier New" w:cs="Courier New" w:hint="default"/>
      </w:rPr>
    </w:lvl>
    <w:lvl w:ilvl="8" w:tplc="04090005" w:tentative="1">
      <w:start w:val="1"/>
      <w:numFmt w:val="bullet"/>
      <w:lvlText w:val=""/>
      <w:lvlJc w:val="left"/>
      <w:pPr>
        <w:ind w:left="6462" w:hanging="360"/>
      </w:pPr>
      <w:rPr>
        <w:rFonts w:ascii="Wingdings" w:hAnsi="Wingdings" w:hint="default"/>
      </w:rPr>
    </w:lvl>
  </w:abstractNum>
  <w:abstractNum w:abstractNumId="5" w15:restartNumberingAfterBreak="0">
    <w:nsid w:val="34B11BE7"/>
    <w:multiLevelType w:val="hybridMultilevel"/>
    <w:tmpl w:val="564AA68A"/>
    <w:lvl w:ilvl="0" w:tplc="0409000D">
      <w:start w:val="1"/>
      <w:numFmt w:val="bullet"/>
      <w:lvlText w:val=""/>
      <w:lvlJc w:val="left"/>
      <w:pPr>
        <w:ind w:left="750" w:hanging="360"/>
      </w:pPr>
      <w:rPr>
        <w:rFonts w:ascii="Wingdings" w:hAnsi="Wingdings" w:hint="default"/>
      </w:rPr>
    </w:lvl>
    <w:lvl w:ilvl="1" w:tplc="04090003" w:tentative="1">
      <w:start w:val="1"/>
      <w:numFmt w:val="bullet"/>
      <w:lvlText w:val="o"/>
      <w:lvlJc w:val="left"/>
      <w:pPr>
        <w:ind w:left="1470" w:hanging="360"/>
      </w:pPr>
      <w:rPr>
        <w:rFonts w:ascii="Courier New" w:hAnsi="Courier New" w:cs="Courier New" w:hint="default"/>
      </w:rPr>
    </w:lvl>
    <w:lvl w:ilvl="2" w:tplc="04090005" w:tentative="1">
      <w:start w:val="1"/>
      <w:numFmt w:val="bullet"/>
      <w:lvlText w:val=""/>
      <w:lvlJc w:val="left"/>
      <w:pPr>
        <w:ind w:left="2190" w:hanging="360"/>
      </w:pPr>
      <w:rPr>
        <w:rFonts w:ascii="Wingdings" w:hAnsi="Wingdings" w:hint="default"/>
      </w:rPr>
    </w:lvl>
    <w:lvl w:ilvl="3" w:tplc="04090001" w:tentative="1">
      <w:start w:val="1"/>
      <w:numFmt w:val="bullet"/>
      <w:lvlText w:val=""/>
      <w:lvlJc w:val="left"/>
      <w:pPr>
        <w:ind w:left="2910" w:hanging="360"/>
      </w:pPr>
      <w:rPr>
        <w:rFonts w:ascii="Symbol" w:hAnsi="Symbol" w:hint="default"/>
      </w:rPr>
    </w:lvl>
    <w:lvl w:ilvl="4" w:tplc="04090003" w:tentative="1">
      <w:start w:val="1"/>
      <w:numFmt w:val="bullet"/>
      <w:lvlText w:val="o"/>
      <w:lvlJc w:val="left"/>
      <w:pPr>
        <w:ind w:left="3630" w:hanging="360"/>
      </w:pPr>
      <w:rPr>
        <w:rFonts w:ascii="Courier New" w:hAnsi="Courier New" w:cs="Courier New" w:hint="default"/>
      </w:rPr>
    </w:lvl>
    <w:lvl w:ilvl="5" w:tplc="04090005" w:tentative="1">
      <w:start w:val="1"/>
      <w:numFmt w:val="bullet"/>
      <w:lvlText w:val=""/>
      <w:lvlJc w:val="left"/>
      <w:pPr>
        <w:ind w:left="4350" w:hanging="360"/>
      </w:pPr>
      <w:rPr>
        <w:rFonts w:ascii="Wingdings" w:hAnsi="Wingdings" w:hint="default"/>
      </w:rPr>
    </w:lvl>
    <w:lvl w:ilvl="6" w:tplc="04090001" w:tentative="1">
      <w:start w:val="1"/>
      <w:numFmt w:val="bullet"/>
      <w:lvlText w:val=""/>
      <w:lvlJc w:val="left"/>
      <w:pPr>
        <w:ind w:left="5070" w:hanging="360"/>
      </w:pPr>
      <w:rPr>
        <w:rFonts w:ascii="Symbol" w:hAnsi="Symbol" w:hint="default"/>
      </w:rPr>
    </w:lvl>
    <w:lvl w:ilvl="7" w:tplc="04090003" w:tentative="1">
      <w:start w:val="1"/>
      <w:numFmt w:val="bullet"/>
      <w:lvlText w:val="o"/>
      <w:lvlJc w:val="left"/>
      <w:pPr>
        <w:ind w:left="5790" w:hanging="360"/>
      </w:pPr>
      <w:rPr>
        <w:rFonts w:ascii="Courier New" w:hAnsi="Courier New" w:cs="Courier New" w:hint="default"/>
      </w:rPr>
    </w:lvl>
    <w:lvl w:ilvl="8" w:tplc="04090005" w:tentative="1">
      <w:start w:val="1"/>
      <w:numFmt w:val="bullet"/>
      <w:lvlText w:val=""/>
      <w:lvlJc w:val="left"/>
      <w:pPr>
        <w:ind w:left="6510" w:hanging="360"/>
      </w:pPr>
      <w:rPr>
        <w:rFonts w:ascii="Wingdings" w:hAnsi="Wingdings" w:hint="default"/>
      </w:rPr>
    </w:lvl>
  </w:abstractNum>
  <w:abstractNum w:abstractNumId="6" w15:restartNumberingAfterBreak="0">
    <w:nsid w:val="4D6C6BD2"/>
    <w:multiLevelType w:val="hybridMultilevel"/>
    <w:tmpl w:val="E9C487E2"/>
    <w:lvl w:ilvl="0" w:tplc="17660010">
      <w:start w:val="1"/>
      <w:numFmt w:val="upperRoman"/>
      <w:lvlText w:val="%1."/>
      <w:lvlJc w:val="right"/>
      <w:pPr>
        <w:ind w:left="720" w:hanging="360"/>
      </w:pPr>
      <w:rPr>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57B75E59"/>
    <w:multiLevelType w:val="hybridMultilevel"/>
    <w:tmpl w:val="5F500890"/>
    <w:lvl w:ilvl="0" w:tplc="0409000D">
      <w:start w:val="1"/>
      <w:numFmt w:val="bullet"/>
      <w:lvlText w:val=""/>
      <w:lvlJc w:val="left"/>
      <w:pPr>
        <w:ind w:left="2158" w:hanging="360"/>
      </w:pPr>
      <w:rPr>
        <w:rFonts w:ascii="Wingdings" w:hAnsi="Wingdings" w:hint="default"/>
      </w:rPr>
    </w:lvl>
    <w:lvl w:ilvl="1" w:tplc="04090003">
      <w:start w:val="1"/>
      <w:numFmt w:val="bullet"/>
      <w:lvlText w:val="o"/>
      <w:lvlJc w:val="left"/>
      <w:pPr>
        <w:ind w:left="2878" w:hanging="360"/>
      </w:pPr>
      <w:rPr>
        <w:rFonts w:ascii="Courier New" w:hAnsi="Courier New" w:cs="Courier New" w:hint="default"/>
      </w:rPr>
    </w:lvl>
    <w:lvl w:ilvl="2" w:tplc="04090005">
      <w:start w:val="1"/>
      <w:numFmt w:val="bullet"/>
      <w:lvlText w:val=""/>
      <w:lvlJc w:val="left"/>
      <w:pPr>
        <w:ind w:left="3598" w:hanging="360"/>
      </w:pPr>
      <w:rPr>
        <w:rFonts w:ascii="Wingdings" w:hAnsi="Wingdings" w:hint="default"/>
      </w:rPr>
    </w:lvl>
    <w:lvl w:ilvl="3" w:tplc="04090001">
      <w:start w:val="1"/>
      <w:numFmt w:val="bullet"/>
      <w:lvlText w:val=""/>
      <w:lvlJc w:val="left"/>
      <w:pPr>
        <w:ind w:left="4318" w:hanging="360"/>
      </w:pPr>
      <w:rPr>
        <w:rFonts w:ascii="Symbol" w:hAnsi="Symbol" w:hint="default"/>
      </w:rPr>
    </w:lvl>
    <w:lvl w:ilvl="4" w:tplc="04090003">
      <w:start w:val="1"/>
      <w:numFmt w:val="bullet"/>
      <w:lvlText w:val="o"/>
      <w:lvlJc w:val="left"/>
      <w:pPr>
        <w:ind w:left="5038" w:hanging="360"/>
      </w:pPr>
      <w:rPr>
        <w:rFonts w:ascii="Courier New" w:hAnsi="Courier New" w:cs="Courier New" w:hint="default"/>
      </w:rPr>
    </w:lvl>
    <w:lvl w:ilvl="5" w:tplc="04090005">
      <w:start w:val="1"/>
      <w:numFmt w:val="bullet"/>
      <w:lvlText w:val=""/>
      <w:lvlJc w:val="left"/>
      <w:pPr>
        <w:ind w:left="5758" w:hanging="360"/>
      </w:pPr>
      <w:rPr>
        <w:rFonts w:ascii="Wingdings" w:hAnsi="Wingdings" w:hint="default"/>
      </w:rPr>
    </w:lvl>
    <w:lvl w:ilvl="6" w:tplc="04090001">
      <w:start w:val="1"/>
      <w:numFmt w:val="bullet"/>
      <w:lvlText w:val=""/>
      <w:lvlJc w:val="left"/>
      <w:pPr>
        <w:ind w:left="6478" w:hanging="360"/>
      </w:pPr>
      <w:rPr>
        <w:rFonts w:ascii="Symbol" w:hAnsi="Symbol" w:hint="default"/>
      </w:rPr>
    </w:lvl>
    <w:lvl w:ilvl="7" w:tplc="04090003">
      <w:start w:val="1"/>
      <w:numFmt w:val="bullet"/>
      <w:lvlText w:val="o"/>
      <w:lvlJc w:val="left"/>
      <w:pPr>
        <w:ind w:left="7198" w:hanging="360"/>
      </w:pPr>
      <w:rPr>
        <w:rFonts w:ascii="Courier New" w:hAnsi="Courier New" w:cs="Courier New" w:hint="default"/>
      </w:rPr>
    </w:lvl>
    <w:lvl w:ilvl="8" w:tplc="04090005">
      <w:start w:val="1"/>
      <w:numFmt w:val="bullet"/>
      <w:lvlText w:val=""/>
      <w:lvlJc w:val="left"/>
      <w:pPr>
        <w:ind w:left="7918" w:hanging="360"/>
      </w:pPr>
      <w:rPr>
        <w:rFonts w:ascii="Wingdings" w:hAnsi="Wingdings" w:hint="default"/>
      </w:rPr>
    </w:lvl>
  </w:abstractNum>
  <w:abstractNum w:abstractNumId="8" w15:restartNumberingAfterBreak="0">
    <w:nsid w:val="62884744"/>
    <w:multiLevelType w:val="hybridMultilevel"/>
    <w:tmpl w:val="702E2EA8"/>
    <w:lvl w:ilvl="0" w:tplc="04090017">
      <w:start w:val="1"/>
      <w:numFmt w:val="lowerLetter"/>
      <w:lvlText w:val="%1)"/>
      <w:lvlJc w:val="left"/>
      <w:pPr>
        <w:ind w:left="890" w:hanging="360"/>
      </w:pPr>
      <w:rPr>
        <w:rFonts w:hint="default"/>
      </w:rPr>
    </w:lvl>
    <w:lvl w:ilvl="1" w:tplc="04090003" w:tentative="1">
      <w:start w:val="1"/>
      <w:numFmt w:val="bullet"/>
      <w:lvlText w:val="o"/>
      <w:lvlJc w:val="left"/>
      <w:pPr>
        <w:ind w:left="1610" w:hanging="360"/>
      </w:pPr>
      <w:rPr>
        <w:rFonts w:ascii="Courier New" w:hAnsi="Courier New" w:cs="Courier New" w:hint="default"/>
      </w:rPr>
    </w:lvl>
    <w:lvl w:ilvl="2" w:tplc="04090005" w:tentative="1">
      <w:start w:val="1"/>
      <w:numFmt w:val="bullet"/>
      <w:lvlText w:val=""/>
      <w:lvlJc w:val="left"/>
      <w:pPr>
        <w:ind w:left="2330" w:hanging="360"/>
      </w:pPr>
      <w:rPr>
        <w:rFonts w:ascii="Wingdings" w:hAnsi="Wingdings" w:hint="default"/>
      </w:rPr>
    </w:lvl>
    <w:lvl w:ilvl="3" w:tplc="04090001" w:tentative="1">
      <w:start w:val="1"/>
      <w:numFmt w:val="bullet"/>
      <w:lvlText w:val=""/>
      <w:lvlJc w:val="left"/>
      <w:pPr>
        <w:ind w:left="3050" w:hanging="360"/>
      </w:pPr>
      <w:rPr>
        <w:rFonts w:ascii="Symbol" w:hAnsi="Symbol" w:hint="default"/>
      </w:rPr>
    </w:lvl>
    <w:lvl w:ilvl="4" w:tplc="04090003" w:tentative="1">
      <w:start w:val="1"/>
      <w:numFmt w:val="bullet"/>
      <w:lvlText w:val="o"/>
      <w:lvlJc w:val="left"/>
      <w:pPr>
        <w:ind w:left="3770" w:hanging="360"/>
      </w:pPr>
      <w:rPr>
        <w:rFonts w:ascii="Courier New" w:hAnsi="Courier New" w:cs="Courier New" w:hint="default"/>
      </w:rPr>
    </w:lvl>
    <w:lvl w:ilvl="5" w:tplc="04090005" w:tentative="1">
      <w:start w:val="1"/>
      <w:numFmt w:val="bullet"/>
      <w:lvlText w:val=""/>
      <w:lvlJc w:val="left"/>
      <w:pPr>
        <w:ind w:left="4490" w:hanging="360"/>
      </w:pPr>
      <w:rPr>
        <w:rFonts w:ascii="Wingdings" w:hAnsi="Wingdings" w:hint="default"/>
      </w:rPr>
    </w:lvl>
    <w:lvl w:ilvl="6" w:tplc="04090001" w:tentative="1">
      <w:start w:val="1"/>
      <w:numFmt w:val="bullet"/>
      <w:lvlText w:val=""/>
      <w:lvlJc w:val="left"/>
      <w:pPr>
        <w:ind w:left="5210" w:hanging="360"/>
      </w:pPr>
      <w:rPr>
        <w:rFonts w:ascii="Symbol" w:hAnsi="Symbol" w:hint="default"/>
      </w:rPr>
    </w:lvl>
    <w:lvl w:ilvl="7" w:tplc="04090003" w:tentative="1">
      <w:start w:val="1"/>
      <w:numFmt w:val="bullet"/>
      <w:lvlText w:val="o"/>
      <w:lvlJc w:val="left"/>
      <w:pPr>
        <w:ind w:left="5930" w:hanging="360"/>
      </w:pPr>
      <w:rPr>
        <w:rFonts w:ascii="Courier New" w:hAnsi="Courier New" w:cs="Courier New" w:hint="default"/>
      </w:rPr>
    </w:lvl>
    <w:lvl w:ilvl="8" w:tplc="04090005" w:tentative="1">
      <w:start w:val="1"/>
      <w:numFmt w:val="bullet"/>
      <w:lvlText w:val=""/>
      <w:lvlJc w:val="left"/>
      <w:pPr>
        <w:ind w:left="6650" w:hanging="360"/>
      </w:pPr>
      <w:rPr>
        <w:rFonts w:ascii="Wingdings" w:hAnsi="Wingdings" w:hint="default"/>
      </w:rPr>
    </w:lvl>
  </w:abstractNum>
  <w:abstractNum w:abstractNumId="9" w15:restartNumberingAfterBreak="0">
    <w:nsid w:val="677C4073"/>
    <w:multiLevelType w:val="hybridMultilevel"/>
    <w:tmpl w:val="8F621638"/>
    <w:lvl w:ilvl="0" w:tplc="04090001">
      <w:start w:val="1"/>
      <w:numFmt w:val="bullet"/>
      <w:lvlText w:val=""/>
      <w:lvlJc w:val="left"/>
      <w:pPr>
        <w:ind w:left="890" w:hanging="360"/>
      </w:pPr>
      <w:rPr>
        <w:rFonts w:ascii="Symbol" w:hAnsi="Symbol" w:hint="default"/>
      </w:rPr>
    </w:lvl>
    <w:lvl w:ilvl="1" w:tplc="04090003" w:tentative="1">
      <w:start w:val="1"/>
      <w:numFmt w:val="bullet"/>
      <w:lvlText w:val="o"/>
      <w:lvlJc w:val="left"/>
      <w:pPr>
        <w:ind w:left="1610" w:hanging="360"/>
      </w:pPr>
      <w:rPr>
        <w:rFonts w:ascii="Courier New" w:hAnsi="Courier New" w:cs="Courier New" w:hint="default"/>
      </w:rPr>
    </w:lvl>
    <w:lvl w:ilvl="2" w:tplc="04090005" w:tentative="1">
      <w:start w:val="1"/>
      <w:numFmt w:val="bullet"/>
      <w:lvlText w:val=""/>
      <w:lvlJc w:val="left"/>
      <w:pPr>
        <w:ind w:left="2330" w:hanging="360"/>
      </w:pPr>
      <w:rPr>
        <w:rFonts w:ascii="Wingdings" w:hAnsi="Wingdings" w:hint="default"/>
      </w:rPr>
    </w:lvl>
    <w:lvl w:ilvl="3" w:tplc="04090001" w:tentative="1">
      <w:start w:val="1"/>
      <w:numFmt w:val="bullet"/>
      <w:lvlText w:val=""/>
      <w:lvlJc w:val="left"/>
      <w:pPr>
        <w:ind w:left="3050" w:hanging="360"/>
      </w:pPr>
      <w:rPr>
        <w:rFonts w:ascii="Symbol" w:hAnsi="Symbol" w:hint="default"/>
      </w:rPr>
    </w:lvl>
    <w:lvl w:ilvl="4" w:tplc="04090003" w:tentative="1">
      <w:start w:val="1"/>
      <w:numFmt w:val="bullet"/>
      <w:lvlText w:val="o"/>
      <w:lvlJc w:val="left"/>
      <w:pPr>
        <w:ind w:left="3770" w:hanging="360"/>
      </w:pPr>
      <w:rPr>
        <w:rFonts w:ascii="Courier New" w:hAnsi="Courier New" w:cs="Courier New" w:hint="default"/>
      </w:rPr>
    </w:lvl>
    <w:lvl w:ilvl="5" w:tplc="04090005" w:tentative="1">
      <w:start w:val="1"/>
      <w:numFmt w:val="bullet"/>
      <w:lvlText w:val=""/>
      <w:lvlJc w:val="left"/>
      <w:pPr>
        <w:ind w:left="4490" w:hanging="360"/>
      </w:pPr>
      <w:rPr>
        <w:rFonts w:ascii="Wingdings" w:hAnsi="Wingdings" w:hint="default"/>
      </w:rPr>
    </w:lvl>
    <w:lvl w:ilvl="6" w:tplc="04090001" w:tentative="1">
      <w:start w:val="1"/>
      <w:numFmt w:val="bullet"/>
      <w:lvlText w:val=""/>
      <w:lvlJc w:val="left"/>
      <w:pPr>
        <w:ind w:left="5210" w:hanging="360"/>
      </w:pPr>
      <w:rPr>
        <w:rFonts w:ascii="Symbol" w:hAnsi="Symbol" w:hint="default"/>
      </w:rPr>
    </w:lvl>
    <w:lvl w:ilvl="7" w:tplc="04090003" w:tentative="1">
      <w:start w:val="1"/>
      <w:numFmt w:val="bullet"/>
      <w:lvlText w:val="o"/>
      <w:lvlJc w:val="left"/>
      <w:pPr>
        <w:ind w:left="5930" w:hanging="360"/>
      </w:pPr>
      <w:rPr>
        <w:rFonts w:ascii="Courier New" w:hAnsi="Courier New" w:cs="Courier New" w:hint="default"/>
      </w:rPr>
    </w:lvl>
    <w:lvl w:ilvl="8" w:tplc="04090005" w:tentative="1">
      <w:start w:val="1"/>
      <w:numFmt w:val="bullet"/>
      <w:lvlText w:val=""/>
      <w:lvlJc w:val="left"/>
      <w:pPr>
        <w:ind w:left="6650" w:hanging="360"/>
      </w:pPr>
      <w:rPr>
        <w:rFonts w:ascii="Wingdings" w:hAnsi="Wingdings" w:hint="default"/>
      </w:rPr>
    </w:lvl>
  </w:abstractNum>
  <w:abstractNum w:abstractNumId="10" w15:restartNumberingAfterBreak="0">
    <w:nsid w:val="67AC76AC"/>
    <w:multiLevelType w:val="hybridMultilevel"/>
    <w:tmpl w:val="FC7A68CC"/>
    <w:lvl w:ilvl="0" w:tplc="61F8F8B4">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Symbol"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Symbol"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69774426"/>
    <w:multiLevelType w:val="hybridMultilevel"/>
    <w:tmpl w:val="56B850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7EBB0D4C"/>
    <w:multiLevelType w:val="hybridMultilevel"/>
    <w:tmpl w:val="AE28C1E4"/>
    <w:lvl w:ilvl="0" w:tplc="0409000D">
      <w:start w:val="1"/>
      <w:numFmt w:val="bullet"/>
      <w:lvlText w:val=""/>
      <w:lvlJc w:val="left"/>
      <w:pPr>
        <w:ind w:left="2160" w:hanging="360"/>
      </w:pPr>
      <w:rPr>
        <w:rFonts w:ascii="Wingdings" w:hAnsi="Wingdings" w:hint="default"/>
      </w:rPr>
    </w:lvl>
    <w:lvl w:ilvl="1" w:tplc="04090003">
      <w:start w:val="1"/>
      <w:numFmt w:val="bullet"/>
      <w:lvlText w:val="o"/>
      <w:lvlJc w:val="left"/>
      <w:pPr>
        <w:ind w:left="2880" w:hanging="360"/>
      </w:pPr>
      <w:rPr>
        <w:rFonts w:ascii="Courier New" w:hAnsi="Courier New" w:cs="Courier New" w:hint="default"/>
      </w:rPr>
    </w:lvl>
    <w:lvl w:ilvl="2" w:tplc="04090005">
      <w:start w:val="1"/>
      <w:numFmt w:val="bullet"/>
      <w:lvlText w:val=""/>
      <w:lvlJc w:val="left"/>
      <w:pPr>
        <w:ind w:left="3600" w:hanging="360"/>
      </w:pPr>
      <w:rPr>
        <w:rFonts w:ascii="Wingdings" w:hAnsi="Wingdings" w:hint="default"/>
      </w:rPr>
    </w:lvl>
    <w:lvl w:ilvl="3" w:tplc="04090001">
      <w:start w:val="1"/>
      <w:numFmt w:val="bullet"/>
      <w:lvlText w:val=""/>
      <w:lvlJc w:val="left"/>
      <w:pPr>
        <w:ind w:left="4320" w:hanging="360"/>
      </w:pPr>
      <w:rPr>
        <w:rFonts w:ascii="Symbol" w:hAnsi="Symbol" w:hint="default"/>
      </w:rPr>
    </w:lvl>
    <w:lvl w:ilvl="4" w:tplc="04090003">
      <w:start w:val="1"/>
      <w:numFmt w:val="bullet"/>
      <w:lvlText w:val="o"/>
      <w:lvlJc w:val="left"/>
      <w:pPr>
        <w:ind w:left="5040" w:hanging="360"/>
      </w:pPr>
      <w:rPr>
        <w:rFonts w:ascii="Courier New" w:hAnsi="Courier New" w:cs="Courier New" w:hint="default"/>
      </w:rPr>
    </w:lvl>
    <w:lvl w:ilvl="5" w:tplc="04090005">
      <w:start w:val="1"/>
      <w:numFmt w:val="bullet"/>
      <w:lvlText w:val=""/>
      <w:lvlJc w:val="left"/>
      <w:pPr>
        <w:ind w:left="5760" w:hanging="360"/>
      </w:pPr>
      <w:rPr>
        <w:rFonts w:ascii="Wingdings" w:hAnsi="Wingdings" w:hint="default"/>
      </w:rPr>
    </w:lvl>
    <w:lvl w:ilvl="6" w:tplc="04090001">
      <w:start w:val="1"/>
      <w:numFmt w:val="bullet"/>
      <w:lvlText w:val=""/>
      <w:lvlJc w:val="left"/>
      <w:pPr>
        <w:ind w:left="6480" w:hanging="360"/>
      </w:pPr>
      <w:rPr>
        <w:rFonts w:ascii="Symbol" w:hAnsi="Symbol" w:hint="default"/>
      </w:rPr>
    </w:lvl>
    <w:lvl w:ilvl="7" w:tplc="04090003">
      <w:start w:val="1"/>
      <w:numFmt w:val="bullet"/>
      <w:lvlText w:val="o"/>
      <w:lvlJc w:val="left"/>
      <w:pPr>
        <w:ind w:left="7200" w:hanging="360"/>
      </w:pPr>
      <w:rPr>
        <w:rFonts w:ascii="Courier New" w:hAnsi="Courier New" w:cs="Courier New" w:hint="default"/>
      </w:rPr>
    </w:lvl>
    <w:lvl w:ilvl="8" w:tplc="04090005">
      <w:start w:val="1"/>
      <w:numFmt w:val="bullet"/>
      <w:lvlText w:val=""/>
      <w:lvlJc w:val="left"/>
      <w:pPr>
        <w:ind w:left="7920" w:hanging="360"/>
      </w:pPr>
      <w:rPr>
        <w:rFonts w:ascii="Wingdings" w:hAnsi="Wingdings" w:hint="default"/>
      </w:rPr>
    </w:lvl>
  </w:abstractNum>
  <w:num w:numId="1">
    <w:abstractNumId w:val="3"/>
  </w:num>
  <w:num w:numId="2">
    <w:abstractNumId w:val="7"/>
  </w:num>
  <w:num w:numId="3">
    <w:abstractNumId w:val="0"/>
  </w:num>
  <w:num w:numId="4">
    <w:abstractNumId w:val="2"/>
  </w:num>
  <w:num w:numId="5">
    <w:abstractNumId w:val="12"/>
  </w:num>
  <w:num w:numId="6">
    <w:abstractNumId w:val="6"/>
  </w:num>
  <w:num w:numId="7">
    <w:abstractNumId w:val="10"/>
  </w:num>
  <w:num w:numId="8">
    <w:abstractNumId w:val="5"/>
  </w:num>
  <w:num w:numId="9">
    <w:abstractNumId w:val="4"/>
  </w:num>
  <w:num w:numId="10">
    <w:abstractNumId w:val="9"/>
  </w:num>
  <w:num w:numId="11">
    <w:abstractNumId w:val="11"/>
  </w:num>
  <w:num w:numId="12">
    <w:abstractNumId w:val="8"/>
  </w:num>
  <w:num w:numId="1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15B54"/>
    <w:rsid w:val="00003689"/>
    <w:rsid w:val="00070A0A"/>
    <w:rsid w:val="00074745"/>
    <w:rsid w:val="00090B0D"/>
    <w:rsid w:val="000C04AC"/>
    <w:rsid w:val="000D2CC3"/>
    <w:rsid w:val="000E19F4"/>
    <w:rsid w:val="00102586"/>
    <w:rsid w:val="00111F45"/>
    <w:rsid w:val="00123E2F"/>
    <w:rsid w:val="00134F24"/>
    <w:rsid w:val="001741FC"/>
    <w:rsid w:val="001969E4"/>
    <w:rsid w:val="00196F99"/>
    <w:rsid w:val="001E5DBD"/>
    <w:rsid w:val="001F1673"/>
    <w:rsid w:val="001F4E6A"/>
    <w:rsid w:val="002018AE"/>
    <w:rsid w:val="00204268"/>
    <w:rsid w:val="00206C25"/>
    <w:rsid w:val="002073BC"/>
    <w:rsid w:val="0023172F"/>
    <w:rsid w:val="00290151"/>
    <w:rsid w:val="00290D33"/>
    <w:rsid w:val="002A710B"/>
    <w:rsid w:val="002B275C"/>
    <w:rsid w:val="002F4D2D"/>
    <w:rsid w:val="002F64C9"/>
    <w:rsid w:val="003348D6"/>
    <w:rsid w:val="00336320"/>
    <w:rsid w:val="00351AE8"/>
    <w:rsid w:val="00386DB2"/>
    <w:rsid w:val="003D2DBE"/>
    <w:rsid w:val="0041556C"/>
    <w:rsid w:val="004435C4"/>
    <w:rsid w:val="0045103D"/>
    <w:rsid w:val="00460318"/>
    <w:rsid w:val="004E7608"/>
    <w:rsid w:val="00505E9B"/>
    <w:rsid w:val="0056579C"/>
    <w:rsid w:val="005A0582"/>
    <w:rsid w:val="005A14C1"/>
    <w:rsid w:val="005C605F"/>
    <w:rsid w:val="005D0958"/>
    <w:rsid w:val="005E1FDD"/>
    <w:rsid w:val="006129D3"/>
    <w:rsid w:val="006308B5"/>
    <w:rsid w:val="00645761"/>
    <w:rsid w:val="006548BF"/>
    <w:rsid w:val="00681F5F"/>
    <w:rsid w:val="006A036D"/>
    <w:rsid w:val="006A40F6"/>
    <w:rsid w:val="006C0A1A"/>
    <w:rsid w:val="006D4B11"/>
    <w:rsid w:val="006E0E7C"/>
    <w:rsid w:val="006F2969"/>
    <w:rsid w:val="0071498A"/>
    <w:rsid w:val="007424CF"/>
    <w:rsid w:val="00746E54"/>
    <w:rsid w:val="00793D01"/>
    <w:rsid w:val="007A0597"/>
    <w:rsid w:val="007C0EDF"/>
    <w:rsid w:val="007D6AD6"/>
    <w:rsid w:val="007E067D"/>
    <w:rsid w:val="007E6ECE"/>
    <w:rsid w:val="008400A6"/>
    <w:rsid w:val="00855961"/>
    <w:rsid w:val="00856A8B"/>
    <w:rsid w:val="00906683"/>
    <w:rsid w:val="00966ADB"/>
    <w:rsid w:val="00973624"/>
    <w:rsid w:val="00996001"/>
    <w:rsid w:val="009A0080"/>
    <w:rsid w:val="009B0621"/>
    <w:rsid w:val="009C5E00"/>
    <w:rsid w:val="009C6D73"/>
    <w:rsid w:val="00A1024D"/>
    <w:rsid w:val="00A30279"/>
    <w:rsid w:val="00A34373"/>
    <w:rsid w:val="00A449E9"/>
    <w:rsid w:val="00A57BD4"/>
    <w:rsid w:val="00A67B5F"/>
    <w:rsid w:val="00A70A5E"/>
    <w:rsid w:val="00A9028D"/>
    <w:rsid w:val="00AA79D7"/>
    <w:rsid w:val="00AC42A1"/>
    <w:rsid w:val="00AE0D17"/>
    <w:rsid w:val="00AF25AE"/>
    <w:rsid w:val="00B106CF"/>
    <w:rsid w:val="00B270D6"/>
    <w:rsid w:val="00B420B4"/>
    <w:rsid w:val="00B76C3A"/>
    <w:rsid w:val="00B94F98"/>
    <w:rsid w:val="00BB28BD"/>
    <w:rsid w:val="00C05C71"/>
    <w:rsid w:val="00C41FAE"/>
    <w:rsid w:val="00C7051B"/>
    <w:rsid w:val="00C825D7"/>
    <w:rsid w:val="00C941C4"/>
    <w:rsid w:val="00C97330"/>
    <w:rsid w:val="00CA01D3"/>
    <w:rsid w:val="00CC1A62"/>
    <w:rsid w:val="00D371EE"/>
    <w:rsid w:val="00D520F0"/>
    <w:rsid w:val="00D67312"/>
    <w:rsid w:val="00D81930"/>
    <w:rsid w:val="00D850D2"/>
    <w:rsid w:val="00D96FD3"/>
    <w:rsid w:val="00DB2354"/>
    <w:rsid w:val="00DB4EB4"/>
    <w:rsid w:val="00E063F2"/>
    <w:rsid w:val="00E15B54"/>
    <w:rsid w:val="00E22305"/>
    <w:rsid w:val="00E23184"/>
    <w:rsid w:val="00E348D6"/>
    <w:rsid w:val="00E47737"/>
    <w:rsid w:val="00E54C94"/>
    <w:rsid w:val="00E8007F"/>
    <w:rsid w:val="00E8347B"/>
    <w:rsid w:val="00E84A11"/>
    <w:rsid w:val="00E863D3"/>
    <w:rsid w:val="00E868AB"/>
    <w:rsid w:val="00E93A97"/>
    <w:rsid w:val="00ED2AA6"/>
    <w:rsid w:val="00F31C55"/>
    <w:rsid w:val="00F36191"/>
    <w:rsid w:val="00F66C7F"/>
    <w:rsid w:val="00FA5C56"/>
    <w:rsid w:val="00FD122B"/>
    <w:rsid w:val="00FD56A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113CE4"/>
  <w15:chartTrackingRefBased/>
  <w15:docId w15:val="{308568C3-487E-41B4-B7A4-AC7FA630E7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15B5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15B54"/>
    <w:pPr>
      <w:tabs>
        <w:tab w:val="center" w:pos="4680"/>
        <w:tab w:val="right" w:pos="9360"/>
      </w:tabs>
      <w:spacing w:after="0" w:line="240" w:lineRule="auto"/>
    </w:pPr>
  </w:style>
  <w:style w:type="character" w:customStyle="1" w:styleId="HeaderChar">
    <w:name w:val="Header Char"/>
    <w:basedOn w:val="DefaultParagraphFont"/>
    <w:link w:val="Header"/>
    <w:uiPriority w:val="99"/>
    <w:rsid w:val="00E15B54"/>
  </w:style>
  <w:style w:type="paragraph" w:styleId="Footer">
    <w:name w:val="footer"/>
    <w:basedOn w:val="Normal"/>
    <w:link w:val="FooterChar"/>
    <w:uiPriority w:val="99"/>
    <w:unhideWhenUsed/>
    <w:rsid w:val="00E15B54"/>
    <w:pPr>
      <w:tabs>
        <w:tab w:val="center" w:pos="4680"/>
        <w:tab w:val="right" w:pos="9360"/>
      </w:tabs>
      <w:spacing w:after="0" w:line="240" w:lineRule="auto"/>
    </w:pPr>
  </w:style>
  <w:style w:type="character" w:customStyle="1" w:styleId="FooterChar">
    <w:name w:val="Footer Char"/>
    <w:basedOn w:val="DefaultParagraphFont"/>
    <w:link w:val="Footer"/>
    <w:uiPriority w:val="99"/>
    <w:rsid w:val="00E15B54"/>
  </w:style>
  <w:style w:type="paragraph" w:styleId="BalloonText">
    <w:name w:val="Balloon Text"/>
    <w:basedOn w:val="Normal"/>
    <w:link w:val="BalloonTextChar"/>
    <w:uiPriority w:val="99"/>
    <w:semiHidden/>
    <w:unhideWhenUsed/>
    <w:rsid w:val="0099600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96001"/>
    <w:rPr>
      <w:rFonts w:ascii="Segoe UI" w:hAnsi="Segoe UI" w:cs="Segoe UI"/>
      <w:sz w:val="18"/>
      <w:szCs w:val="18"/>
    </w:rPr>
  </w:style>
  <w:style w:type="paragraph" w:styleId="ListParagraph">
    <w:name w:val="List Paragraph"/>
    <w:basedOn w:val="Normal"/>
    <w:uiPriority w:val="34"/>
    <w:qFormat/>
    <w:rsid w:val="00BB28BD"/>
    <w:pPr>
      <w:ind w:left="720"/>
      <w:contextualSpacing/>
    </w:pPr>
  </w:style>
  <w:style w:type="character" w:styleId="Hyperlink">
    <w:name w:val="Hyperlink"/>
    <w:basedOn w:val="DefaultParagraphFont"/>
    <w:uiPriority w:val="99"/>
    <w:unhideWhenUsed/>
    <w:rsid w:val="00FD122B"/>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03EBCE5E6A75694EA5C8A612D22B388F" ma:contentTypeVersion="15" ma:contentTypeDescription="Create a new document." ma:contentTypeScope="" ma:versionID="4bc24fb976fd4f9c8ad163f09cf5fdf3">
  <xsd:schema xmlns:xsd="http://www.w3.org/2001/XMLSchema" xmlns:xs="http://www.w3.org/2001/XMLSchema" xmlns:p="http://schemas.microsoft.com/office/2006/metadata/properties" xmlns:ns3="99b320aa-061f-4566-9814-42095f64141d" xmlns:ns4="9bc173fb-2096-4e32-81d3-b1273803249b" targetNamespace="http://schemas.microsoft.com/office/2006/metadata/properties" ma:root="true" ma:fieldsID="e143ee5f393b11daf26413932b00eefb" ns3:_="" ns4:_="">
    <xsd:import namespace="99b320aa-061f-4566-9814-42095f64141d"/>
    <xsd:import namespace="9bc173fb-2096-4e32-81d3-b1273803249b"/>
    <xsd:element name="properties">
      <xsd:complexType>
        <xsd:sequence>
          <xsd:element name="documentManagement">
            <xsd:complexType>
              <xsd:all>
                <xsd:element ref="ns3:SharedWithUsers" minOccurs="0"/>
                <xsd:element ref="ns3:SharedWithDetails" minOccurs="0"/>
                <xsd:element ref="ns3:SharingHintHash" minOccurs="0"/>
                <xsd:element ref="ns3:LastSharedByUser" minOccurs="0"/>
                <xsd:element ref="ns3:LastSharedByTime" minOccurs="0"/>
                <xsd:element ref="ns4:MediaServiceMetadata" minOccurs="0"/>
                <xsd:element ref="ns4:MediaServiceFastMetadata" minOccurs="0"/>
                <xsd:element ref="ns4:MediaServiceDateTaken" minOccurs="0"/>
                <xsd:element ref="ns4:MediaServiceAutoTags" minOccurs="0"/>
                <xsd:element ref="ns4:MediaServiceOCR" minOccurs="0"/>
                <xsd:element ref="ns4:MediaServiceLocation" minOccurs="0"/>
                <xsd:element ref="ns4:MediaServiceGenerationTime" minOccurs="0"/>
                <xsd:element ref="ns4:MediaServiceEventHashCode" minOccurs="0"/>
                <xsd:element ref="ns4:MediaServiceAutoKeyPoints" minOccurs="0"/>
                <xsd:element ref="ns4: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9b320aa-061f-4566-9814-42095f64141d"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SharingHintHash" ma:index="10" nillable="true" ma:displayName="Sharing Hint Hash" ma:description="" ma:internalName="SharingHintHash" ma:readOnly="true">
      <xsd:simpleType>
        <xsd:restriction base="dms:Text"/>
      </xsd:simpleType>
    </xsd:element>
    <xsd:element name="LastSharedByUser" ma:index="11" nillable="true" ma:displayName="Last Shared By User" ma:description="" ma:internalName="LastSharedByUser" ma:readOnly="true">
      <xsd:simpleType>
        <xsd:restriction base="dms:Note">
          <xsd:maxLength value="255"/>
        </xsd:restriction>
      </xsd:simpleType>
    </xsd:element>
    <xsd:element name="LastSharedByTime" ma:index="12" nillable="true" ma:displayName="Last Shared By Time" ma:description="" ma:internalName="LastSharedByTime" ma:readOnly="tru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9bc173fb-2096-4e32-81d3-b1273803249b" elementFormDefault="qualified">
    <xsd:import namespace="http://schemas.microsoft.com/office/2006/documentManagement/types"/>
    <xsd:import namespace="http://schemas.microsoft.com/office/infopath/2007/PartnerControls"/>
    <xsd:element name="MediaServiceMetadata" ma:index="13" nillable="true" ma:displayName="MediaServiceMetadata" ma:description="" ma:hidden="true" ma:internalName="MediaServiceMetadata" ma:readOnly="true">
      <xsd:simpleType>
        <xsd:restriction base="dms:Note"/>
      </xsd:simpleType>
    </xsd:element>
    <xsd:element name="MediaServiceFastMetadata" ma:index="14" nillable="true" ma:displayName="MediaServiceFastMetadata" ma:description="" ma:hidden="true" ma:internalName="MediaServiceFastMetadata" ma:readOnly="true">
      <xsd:simpleType>
        <xsd:restriction base="dms:Note"/>
      </xsd:simpleType>
    </xsd:element>
    <xsd:element name="MediaServiceDateTaken" ma:index="15" nillable="true" ma:displayName="MediaServiceDateTaken" ma:description="" ma:hidden="true" ma:internalName="MediaServiceDateTaken" ma:readOnly="true">
      <xsd:simpleType>
        <xsd:restriction base="dms:Text"/>
      </xsd:simpleType>
    </xsd:element>
    <xsd:element name="MediaServiceAutoTags" ma:index="16" nillable="true" ma:displayName="MediaServiceAutoTags" ma:description="" ma:internalName="MediaServiceAutoTags" ma:readOnly="true">
      <xsd:simpleType>
        <xsd:restriction base="dms:Text"/>
      </xsd:simpleType>
    </xsd:element>
    <xsd:element name="MediaServiceOCR" ma:index="17" nillable="true" ma:displayName="MediaServiceOCR" ma:internalName="MediaServiceOCR" ma:readOnly="true">
      <xsd:simpleType>
        <xsd:restriction base="dms:Note">
          <xsd:maxLength value="255"/>
        </xsd:restriction>
      </xsd:simpleType>
    </xsd:element>
    <xsd:element name="MediaServiceLocation" ma:index="18" nillable="true" ma:displayName="MediaServiceLocation" ma:internalName="MediaServiceLocation" ma:readOnly="true">
      <xsd:simpleType>
        <xsd:restriction base="dms:Text"/>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AutoKeyPoints" ma:index="21" nillable="true" ma:displayName="MediaServiceAutoKeyPoints" ma:hidden="true" ma:internalName="MediaServiceAutoKeyPoints" ma:readOnly="true">
      <xsd:simpleType>
        <xsd:restriction base="dms:Note"/>
      </xsd:simpleType>
    </xsd:element>
    <xsd:element name="MediaServiceKeyPoints" ma:index="22"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ABB2C7FD-F95A-431D-94BB-B42B4C8332E5}">
  <ds:schemaRefs>
    <ds:schemaRef ds:uri="http://schemas.microsoft.com/sharepoint/v3/contenttype/forms"/>
  </ds:schemaRefs>
</ds:datastoreItem>
</file>

<file path=customXml/itemProps2.xml><?xml version="1.0" encoding="utf-8"?>
<ds:datastoreItem xmlns:ds="http://schemas.openxmlformats.org/officeDocument/2006/customXml" ds:itemID="{5CA9F601-DEB8-4DA5-A5FC-7ED3EF553CC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9b320aa-061f-4566-9814-42095f64141d"/>
    <ds:schemaRef ds:uri="9bc173fb-2096-4e32-81d3-b1273803249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AAE8F0E4-E871-4B3D-B81D-1466C4CC61C4}">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502</Words>
  <Characters>2868</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LAUSD user</dc:creator>
  <cp:keywords/>
  <dc:description/>
  <cp:lastModifiedBy>W10 1903 X64</cp:lastModifiedBy>
  <cp:revision>2</cp:revision>
  <cp:lastPrinted>2019-04-10T20:08:00Z</cp:lastPrinted>
  <dcterms:created xsi:type="dcterms:W3CDTF">2021-03-02T19:34:00Z</dcterms:created>
  <dcterms:modified xsi:type="dcterms:W3CDTF">2021-03-02T19:34:00Z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0x01010003EBCE5E6A75694EA5C8A612D22B388F</vt:lpwstr>
  </property>
</Properties>
</file>